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74" w:rsidRPr="00094F74" w:rsidRDefault="00094F74" w:rsidP="00094F74">
      <w:pPr>
        <w:spacing w:line="480" w:lineRule="auto"/>
        <w:jc w:val="center"/>
        <w:rPr>
          <w:rFonts w:ascii="Adobe Gothic Std B" w:eastAsia="Adobe Gothic Std B" w:hAnsi="Adobe Gothic Std B"/>
          <w:sz w:val="28"/>
        </w:rPr>
      </w:pPr>
      <w:r w:rsidRPr="00094F74">
        <w:rPr>
          <w:rFonts w:ascii="Adobe Gothic Std B" w:eastAsia="Adobe Gothic Std B" w:hAnsi="Adobe Gothic Std B"/>
          <w:sz w:val="28"/>
        </w:rPr>
        <w:t>Key Questions</w:t>
      </w:r>
    </w:p>
    <w:p w:rsidR="007377C7" w:rsidRPr="00094F74" w:rsidRDefault="00E82AFE" w:rsidP="001E6C9A">
      <w:pPr>
        <w:pStyle w:val="Heading1"/>
        <w:numPr>
          <w:ilvl w:val="0"/>
          <w:numId w:val="1"/>
        </w:numPr>
        <w:spacing w:line="480" w:lineRule="auto"/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</w:pPr>
      <w:r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  <w:t xml:space="preserve">Who are you?   </w:t>
      </w:r>
      <w:proofErr w:type="gramStart"/>
      <w:r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  <w:t>(R</w:t>
      </w:r>
      <w:r w:rsidR="001E6C9A" w:rsidRPr="00094F74"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  <w:t>esponsibilities, location, etc.)</w:t>
      </w:r>
      <w:proofErr w:type="gramEnd"/>
    </w:p>
    <w:p w:rsidR="001E6C9A" w:rsidRPr="00094F74" w:rsidRDefault="001E6C9A" w:rsidP="001E6C9A">
      <w:pPr>
        <w:pStyle w:val="Heading1"/>
        <w:numPr>
          <w:ilvl w:val="0"/>
          <w:numId w:val="1"/>
        </w:numPr>
        <w:spacing w:line="480" w:lineRule="auto"/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</w:pPr>
      <w:r w:rsidRPr="00094F74"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  <w:t>With whom do you need to speak?</w:t>
      </w:r>
    </w:p>
    <w:p w:rsidR="001E6C9A" w:rsidRPr="00094F74" w:rsidRDefault="001E6C9A" w:rsidP="001E6C9A">
      <w:pPr>
        <w:pStyle w:val="Heading1"/>
        <w:numPr>
          <w:ilvl w:val="0"/>
          <w:numId w:val="1"/>
        </w:numPr>
        <w:spacing w:line="480" w:lineRule="auto"/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</w:pPr>
      <w:r w:rsidRPr="00094F74"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  <w:t>How will they communicate with you?</w:t>
      </w:r>
    </w:p>
    <w:p w:rsidR="001E6C9A" w:rsidRPr="00094F74" w:rsidRDefault="001E6C9A" w:rsidP="001E6C9A">
      <w:pPr>
        <w:pStyle w:val="Heading1"/>
        <w:numPr>
          <w:ilvl w:val="0"/>
          <w:numId w:val="1"/>
        </w:numPr>
        <w:spacing w:line="480" w:lineRule="auto"/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</w:pPr>
      <w:r w:rsidRPr="00094F74"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  <w:t>How far do you need to communicate?</w:t>
      </w:r>
    </w:p>
    <w:p w:rsidR="001E6C9A" w:rsidRPr="00094F74" w:rsidRDefault="001E6C9A" w:rsidP="001E6C9A">
      <w:pPr>
        <w:pStyle w:val="Heading1"/>
        <w:numPr>
          <w:ilvl w:val="0"/>
          <w:numId w:val="1"/>
        </w:numPr>
        <w:spacing w:line="480" w:lineRule="auto"/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</w:pPr>
      <w:r w:rsidRPr="00094F74"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  <w:t>How often will you need to communicate?</w:t>
      </w:r>
    </w:p>
    <w:p w:rsidR="001E6C9A" w:rsidRPr="00094F74" w:rsidRDefault="001E6C9A" w:rsidP="001E6C9A">
      <w:pPr>
        <w:pStyle w:val="Heading1"/>
        <w:numPr>
          <w:ilvl w:val="0"/>
          <w:numId w:val="1"/>
        </w:numPr>
        <w:spacing w:line="480" w:lineRule="auto"/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</w:pPr>
      <w:r w:rsidRPr="00094F74"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  <w:t>Will you need to be mobile?</w:t>
      </w:r>
    </w:p>
    <w:p w:rsidR="001E6C9A" w:rsidRPr="00094F74" w:rsidRDefault="001E6C9A" w:rsidP="001E6C9A">
      <w:pPr>
        <w:pStyle w:val="Heading1"/>
        <w:numPr>
          <w:ilvl w:val="0"/>
          <w:numId w:val="1"/>
        </w:numPr>
        <w:spacing w:line="480" w:lineRule="auto"/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</w:pPr>
      <w:r w:rsidRPr="00094F74"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  <w:t>What power supply</w:t>
      </w:r>
      <w:r w:rsidR="00E82AFE"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  <w:t xml:space="preserve"> will you use</w:t>
      </w:r>
      <w:r w:rsidRPr="00094F74"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  <w:t>?</w:t>
      </w:r>
    </w:p>
    <w:p w:rsidR="001E6C9A" w:rsidRPr="00094F74" w:rsidRDefault="001E6C9A" w:rsidP="001E6C9A">
      <w:pPr>
        <w:pStyle w:val="Heading1"/>
        <w:numPr>
          <w:ilvl w:val="0"/>
          <w:numId w:val="1"/>
        </w:numPr>
        <w:spacing w:line="480" w:lineRule="auto"/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</w:pPr>
      <w:r w:rsidRPr="00094F74">
        <w:rPr>
          <w:rFonts w:ascii="Adobe Gothic Std B" w:eastAsia="Adobe Gothic Std B" w:hAnsi="Adobe Gothic Std B" w:cstheme="minorBidi"/>
          <w:b w:val="0"/>
          <w:bCs w:val="0"/>
          <w:color w:val="auto"/>
          <w:szCs w:val="22"/>
        </w:rPr>
        <w:t>Do you have the skills and equipment you need?</w:t>
      </w:r>
    </w:p>
    <w:p w:rsidR="001E6C9A" w:rsidRPr="003C0CF6" w:rsidRDefault="001E6C9A">
      <w:pPr>
        <w:rPr>
          <w:rFonts w:ascii="Franklin Gothic Medium Cond" w:hAnsi="Franklin Gothic Medium Cond"/>
        </w:rPr>
      </w:pPr>
    </w:p>
    <w:p w:rsidR="001E6C9A" w:rsidRPr="003C0CF6" w:rsidRDefault="001E6C9A">
      <w:pPr>
        <w:rPr>
          <w:rFonts w:ascii="Franklin Gothic Medium Cond" w:hAnsi="Franklin Gothic Medium Cond"/>
        </w:rPr>
      </w:pPr>
    </w:p>
    <w:p w:rsidR="003C0CF6" w:rsidRDefault="003C0CF6">
      <w:pPr>
        <w:rPr>
          <w:rFonts w:ascii="Franklin Gothic Medium Cond" w:hAnsi="Franklin Gothic Medium Cond"/>
        </w:rPr>
      </w:pPr>
    </w:p>
    <w:p w:rsidR="003C0CF6" w:rsidRDefault="003C0CF6">
      <w:pPr>
        <w:rPr>
          <w:rFonts w:ascii="Franklin Gothic Medium Cond" w:hAnsi="Franklin Gothic Medium Cond"/>
        </w:rPr>
      </w:pPr>
    </w:p>
    <w:p w:rsidR="002E7D60" w:rsidRPr="002E7D60" w:rsidRDefault="003926AF" w:rsidP="002E7D60">
      <w:pPr>
        <w:jc w:val="center"/>
        <w:rPr>
          <w:rFonts w:ascii="Adobe Gothic Std B" w:eastAsia="Adobe Gothic Std B" w:hAnsi="Adobe Gothic Std B"/>
          <w:sz w:val="28"/>
        </w:rPr>
      </w:pPr>
      <w:r>
        <w:rPr>
          <w:rFonts w:ascii="Adobe Gothic Std B" w:eastAsia="Adobe Gothic Std B" w:hAnsi="Adobe Gothic Std B"/>
          <w:sz w:val="28"/>
        </w:rPr>
        <w:lastRenderedPageBreak/>
        <w:t xml:space="preserve">Personal </w:t>
      </w:r>
      <w:r w:rsidR="002E7D60" w:rsidRPr="002E7D60">
        <w:rPr>
          <w:rFonts w:ascii="Adobe Gothic Std B" w:eastAsia="Adobe Gothic Std B" w:hAnsi="Adobe Gothic Std B"/>
          <w:sz w:val="28"/>
        </w:rPr>
        <w:t>Emergency Communications Plan</w:t>
      </w:r>
      <w:r>
        <w:rPr>
          <w:rFonts w:ascii="Adobe Gothic Std B" w:eastAsia="Adobe Gothic Std B" w:hAnsi="Adobe Gothic Std B"/>
          <w:sz w:val="28"/>
        </w:rPr>
        <w:t xml:space="preserve">                       </w:t>
      </w:r>
      <w:r w:rsidRPr="002C38DD">
        <w:rPr>
          <w:rFonts w:ascii="Adobe Gothic Std B" w:eastAsia="Adobe Gothic Std B" w:hAnsi="Adobe Gothic Std B"/>
        </w:rPr>
        <w:t>Name</w:t>
      </w:r>
      <w:r>
        <w:rPr>
          <w:rFonts w:ascii="Adobe Gothic Std B" w:eastAsia="Adobe Gothic Std B" w:hAnsi="Adobe Gothic Std B"/>
          <w:sz w:val="28"/>
        </w:rPr>
        <w:t>_____</w:t>
      </w:r>
      <w:r w:rsidR="002C38DD">
        <w:rPr>
          <w:rFonts w:ascii="Adobe Gothic Std B" w:eastAsia="Adobe Gothic Std B" w:hAnsi="Adobe Gothic Std B"/>
          <w:sz w:val="28"/>
        </w:rPr>
        <w:t>__</w:t>
      </w:r>
      <w:r>
        <w:rPr>
          <w:rFonts w:ascii="Adobe Gothic Std B" w:eastAsia="Adobe Gothic Std B" w:hAnsi="Adobe Gothic Std B"/>
          <w:sz w:val="28"/>
        </w:rPr>
        <w:t>___________</w:t>
      </w:r>
    </w:p>
    <w:tbl>
      <w:tblPr>
        <w:tblStyle w:val="TableGrid"/>
        <w:tblW w:w="10745" w:type="dxa"/>
        <w:tblLayout w:type="fixed"/>
        <w:tblLook w:val="04A0" w:firstRow="1" w:lastRow="0" w:firstColumn="1" w:lastColumn="0" w:noHBand="0" w:noVBand="1"/>
      </w:tblPr>
      <w:tblGrid>
        <w:gridCol w:w="860"/>
        <w:gridCol w:w="2226"/>
        <w:gridCol w:w="7659"/>
      </w:tblGrid>
      <w:tr w:rsidR="003C0CF6" w:rsidRPr="003C0CF6" w:rsidTr="003D174C">
        <w:trPr>
          <w:trHeight w:val="703"/>
        </w:trPr>
        <w:tc>
          <w:tcPr>
            <w:tcW w:w="860" w:type="dxa"/>
            <w:vMerge w:val="restart"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  <w:bookmarkStart w:id="0" w:name="_GoBack"/>
          </w:p>
          <w:p w:rsidR="003C0CF6" w:rsidRPr="003C0CF6" w:rsidRDefault="00094F74">
            <w:pPr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P</w:t>
            </w:r>
            <w:r w:rsidR="003C0CF6" w:rsidRPr="003C0CF6">
              <w:rPr>
                <w:rFonts w:ascii="Adobe Gothic Std B" w:eastAsia="Adobe Gothic Std B" w:hAnsi="Adobe Gothic Std B"/>
              </w:rPr>
              <w:t>lan A</w:t>
            </w: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Method</w:t>
            </w:r>
          </w:p>
        </w:tc>
        <w:sdt>
          <w:sdtPr>
            <w:rPr>
              <w:rFonts w:ascii="Adobe Gothic Std B" w:eastAsia="Adobe Gothic Std B" w:hAnsi="Adobe Gothic Std B"/>
            </w:rPr>
            <w:alias w:val="Comms Method"/>
            <w:tag w:val="Comms Method"/>
            <w:id w:val="1373733179"/>
            <w:placeholder>
              <w:docPart w:val="09C31F88150C47E8A85D86F0084096B8"/>
            </w:placeholder>
            <w:showingPlcHdr/>
            <w:dropDownList>
              <w:listItem w:displayText="Cell phone call" w:value="Cell phone call"/>
              <w:listItem w:displayText="Cell phone - text message" w:value="Cell phone - text message"/>
              <w:listItem w:displayText="Landline phone" w:value="Landline phone"/>
              <w:listItem w:displayText="Cell or landline out-of-area call" w:value="Cell or landline out-of-area call"/>
              <w:listItem w:displayText="Internet chat, email, Skype, social media post" w:value="Internet chat, email, Skype, social media post"/>
              <w:listItem w:displayText="FRS/GMRS radio" w:value="FRS/GMRS radio"/>
              <w:listItem w:displayText="eXRS radio" w:value="eXRS radio"/>
              <w:listItem w:displayText="CB radio" w:value="CB radio"/>
              <w:listItem w:displayText="Satellite phone" w:value="Satellite phone"/>
              <w:listItem w:displayText="Satellite text device" w:value="Satellite text device"/>
              <w:listItem w:displayText="Ham radio - UHF/VHF - repeater" w:value="Ham radio - UHF/VHF - repeater"/>
              <w:listItem w:displayText="Ham radio - UHF/VHF simplex (no repeater)" w:value="Ham radio - UHF/VHF simplex (no repeater)"/>
              <w:listItem w:displayText="Ham radio UHF/VHF digital mode" w:value="Ham radio UHF/VHF digital mode"/>
              <w:listItem w:displayText="Ham radio - HF NVIS (regional)" w:value="Ham radio - HF NVIS (regional)"/>
              <w:listItem w:displayText="Ham radio - HF NVIS digital mode" w:value="Ham radio - HF NVIS digital mode"/>
              <w:listItem w:displayText="Ham radio HF (long-distance) " w:value="Ham radio HF (long-distance) "/>
              <w:listItem w:displayText="Ham radio - HF digital mode" w:value="Ham radio - HF digital mode"/>
            </w:dropDownList>
          </w:sdtPr>
          <w:sdtEndPr/>
          <w:sdtContent>
            <w:tc>
              <w:tcPr>
                <w:tcW w:w="7659" w:type="dxa"/>
              </w:tcPr>
              <w:p w:rsidR="003C0CF6" w:rsidRPr="003C0CF6" w:rsidRDefault="00A419B6" w:rsidP="00F5036D">
                <w:pPr>
                  <w:rPr>
                    <w:rFonts w:ascii="Adobe Gothic Std B" w:eastAsia="Adobe Gothic Std B" w:hAnsi="Adobe Gothic Std B"/>
                  </w:rPr>
                </w:pPr>
                <w:r w:rsidRPr="00CE4D8A">
                  <w:rPr>
                    <w:rStyle w:val="PlaceholderText"/>
                  </w:rPr>
                  <w:t xml:space="preserve">Choose a </w:t>
                </w:r>
                <w:r w:rsidR="003B009E">
                  <w:rPr>
                    <w:rStyle w:val="PlaceholderText"/>
                  </w:rPr>
                  <w:t>method</w:t>
                </w:r>
                <w:r w:rsidRPr="00CE4D8A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End w:id="0"/>
      <w:tr w:rsidR="003C0CF6" w:rsidRPr="003C0CF6" w:rsidTr="003D174C">
        <w:trPr>
          <w:trHeight w:val="703"/>
        </w:trPr>
        <w:tc>
          <w:tcPr>
            <w:tcW w:w="860" w:type="dxa"/>
            <w:vMerge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Who</w:t>
            </w:r>
          </w:p>
        </w:tc>
        <w:tc>
          <w:tcPr>
            <w:tcW w:w="7659" w:type="dxa"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</w:tr>
      <w:tr w:rsidR="003C0CF6" w:rsidRPr="003C0CF6" w:rsidTr="003D174C">
        <w:trPr>
          <w:trHeight w:val="703"/>
        </w:trPr>
        <w:tc>
          <w:tcPr>
            <w:tcW w:w="860" w:type="dxa"/>
            <w:vMerge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When</w:t>
            </w:r>
          </w:p>
        </w:tc>
        <w:tc>
          <w:tcPr>
            <w:tcW w:w="7659" w:type="dxa"/>
          </w:tcPr>
          <w:p w:rsidR="003C0CF6" w:rsidRPr="003C0CF6" w:rsidRDefault="00630CB5" w:rsidP="003B009E">
            <w:pPr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 xml:space="preserve">Which hours:  </w:t>
            </w:r>
            <w:sdt>
              <w:sdtPr>
                <w:rPr>
                  <w:rFonts w:ascii="Adobe Gothic Std B" w:eastAsia="Adobe Gothic Std B" w:hAnsi="Adobe Gothic Std B"/>
                </w:rPr>
                <w:alias w:val="Which hours?"/>
                <w:tag w:val="Which hours?"/>
                <w:id w:val="-1528177674"/>
                <w:placeholder>
                  <w:docPart w:val="F7F4880CB28C41A48FC1C033D9FC1846"/>
                </w:placeholder>
                <w:showingPlcHdr/>
                <w:dropDownList>
                  <w:listItem w:displayText="Every hour" w:value="Every hour"/>
                  <w:listItem w:displayText="Even hours only" w:value="Even hours only"/>
                  <w:listItem w:displayText="Odd hours only" w:value="Odd hours only"/>
                </w:dropDownList>
              </w:sdtPr>
              <w:sdtEndPr/>
              <w:sdtContent>
                <w:r w:rsidR="003B009E">
                  <w:rPr>
                    <w:rStyle w:val="PlaceholderText"/>
                  </w:rPr>
                  <w:t>Which hours?</w:t>
                </w:r>
              </w:sdtContent>
            </w:sdt>
            <w:r w:rsidR="00ED6752">
              <w:rPr>
                <w:rFonts w:ascii="Adobe Gothic Std B" w:eastAsia="Adobe Gothic Std B" w:hAnsi="Adobe Gothic Std B"/>
              </w:rPr>
              <w:t xml:space="preserve">    </w:t>
            </w:r>
            <w:r>
              <w:rPr>
                <w:rFonts w:ascii="Adobe Gothic Std B" w:eastAsia="Adobe Gothic Std B" w:hAnsi="Adobe Gothic Std B"/>
              </w:rPr>
              <w:t xml:space="preserve">How often:    </w:t>
            </w:r>
            <w:sdt>
              <w:sdtPr>
                <w:rPr>
                  <w:rFonts w:ascii="Adobe Gothic Std B" w:eastAsia="Adobe Gothic Std B" w:hAnsi="Adobe Gothic Std B"/>
                </w:rPr>
                <w:alias w:val="How often"/>
                <w:tag w:val="How often"/>
                <w:id w:val="-1487236885"/>
                <w:placeholder>
                  <w:docPart w:val="2765691F49AF438585BAC0B5DABE7A16"/>
                </w:placeholder>
                <w:showingPlcHdr/>
                <w:dropDownList>
                  <w:listItem w:displayText="On the hour" w:value="On the hour"/>
                  <w:listItem w:displayText="At 5 minutes past the hour" w:value="At 5 minutes past the hour"/>
                  <w:listItem w:displayText="At 10 minutes past the hour" w:value="At 10 minutes past the hour"/>
                  <w:listItem w:displayText="At 15 minutes past the hour" w:value="At 15 minutes past the hour"/>
                  <w:listItem w:displayText="At 30 minutes past the hour" w:value="At 30 minutes past the hour"/>
                  <w:listItem w:displayText="At 45 minutes past the hour" w:value="At 45 minutes past the hour"/>
                  <w:listItem w:displayText="At 10 minutes before the hour" w:value="At 10 minutes before the hour"/>
                  <w:listItem w:displayText="At 5 minutes before the hour" w:value="At 5 minutes before the hour"/>
                </w:dropDownList>
              </w:sdtPr>
              <w:sdtEndPr/>
              <w:sdtContent>
                <w:r w:rsidR="003B009E">
                  <w:rPr>
                    <w:rStyle w:val="PlaceholderText"/>
                  </w:rPr>
                  <w:t>What time?</w:t>
                </w:r>
              </w:sdtContent>
            </w:sdt>
            <w:r w:rsidR="00ED6752">
              <w:rPr>
                <w:rFonts w:ascii="Adobe Gothic Std B" w:eastAsia="Adobe Gothic Std B" w:hAnsi="Adobe Gothic Std B"/>
              </w:rPr>
              <w:t xml:space="preserve">                      Listen for: </w:t>
            </w:r>
            <w:sdt>
              <w:sdtPr>
                <w:rPr>
                  <w:rFonts w:ascii="Adobe Gothic Std B" w:eastAsia="Adobe Gothic Std B" w:hAnsi="Adobe Gothic Std B"/>
                </w:rPr>
                <w:id w:val="581878050"/>
                <w:placeholder>
                  <w:docPart w:val="D6B8198F95CE4513846C0C2918F0A891"/>
                </w:placeholder>
                <w:showingPlcHdr/>
                <w:dropDownList>
                  <w:listItem w:displayText="5 minutes" w:value="5 minutes"/>
                  <w:listItem w:displayText="10 minutes" w:value="10 minutes"/>
                  <w:listItem w:displayText="15 minutes" w:value="15 minutes"/>
                  <w:listItem w:displayText="20 minutes" w:value="20 minutes"/>
                  <w:listItem w:displayText="30 minutes" w:value="30 minutes"/>
                  <w:listItem w:displayText="45 minutes" w:value="45 minutes"/>
                  <w:listItem w:displayText="Constantly" w:value="Constantly"/>
                </w:dropDownList>
              </w:sdtPr>
              <w:sdtEndPr/>
              <w:sdtContent>
                <w:r w:rsidR="003B009E">
                  <w:rPr>
                    <w:rStyle w:val="PlaceholderText"/>
                  </w:rPr>
                  <w:t>How long?</w:t>
                </w:r>
              </w:sdtContent>
            </w:sdt>
          </w:p>
        </w:tc>
      </w:tr>
      <w:tr w:rsidR="003C0CF6" w:rsidRPr="003C0CF6" w:rsidTr="003D174C">
        <w:trPr>
          <w:trHeight w:val="703"/>
        </w:trPr>
        <w:tc>
          <w:tcPr>
            <w:tcW w:w="860" w:type="dxa"/>
            <w:vMerge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Phone number/ Channel/Frequency</w:t>
            </w:r>
          </w:p>
        </w:tc>
        <w:tc>
          <w:tcPr>
            <w:tcW w:w="7659" w:type="dxa"/>
          </w:tcPr>
          <w:p w:rsidR="003C0CF6" w:rsidRPr="003C0CF6" w:rsidRDefault="003C0CF6" w:rsidP="003B009E">
            <w:pPr>
              <w:rPr>
                <w:rFonts w:ascii="Adobe Gothic Std B" w:eastAsia="Adobe Gothic Std B" w:hAnsi="Adobe Gothic Std B"/>
              </w:rPr>
            </w:pPr>
          </w:p>
        </w:tc>
      </w:tr>
      <w:tr w:rsidR="003C0CF6" w:rsidRPr="003C0CF6" w:rsidTr="003D174C">
        <w:trPr>
          <w:trHeight w:val="703"/>
        </w:trPr>
        <w:tc>
          <w:tcPr>
            <w:tcW w:w="860" w:type="dxa"/>
            <w:vMerge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Notes</w:t>
            </w:r>
          </w:p>
        </w:tc>
        <w:tc>
          <w:tcPr>
            <w:tcW w:w="7659" w:type="dxa"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</w:tr>
      <w:tr w:rsidR="003C0CF6" w:rsidRPr="003C0CF6" w:rsidTr="003D174C">
        <w:trPr>
          <w:trHeight w:val="703"/>
        </w:trPr>
        <w:tc>
          <w:tcPr>
            <w:tcW w:w="860" w:type="dxa"/>
            <w:vMerge w:val="restart"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Plan B</w:t>
            </w: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Method</w:t>
            </w:r>
          </w:p>
        </w:tc>
        <w:sdt>
          <w:sdtPr>
            <w:rPr>
              <w:rFonts w:ascii="Adobe Gothic Std B" w:eastAsia="Adobe Gothic Std B" w:hAnsi="Adobe Gothic Std B"/>
            </w:rPr>
            <w:alias w:val="Comms Method"/>
            <w:tag w:val="Comms Method"/>
            <w:id w:val="383293708"/>
            <w:placeholder>
              <w:docPart w:val="B76A344E12854694828A1DB72BCF1F1D"/>
            </w:placeholder>
            <w:showingPlcHdr/>
            <w:dropDownList>
              <w:listItem w:displayText="Cell phone call" w:value="Cell phone call"/>
              <w:listItem w:displayText="Cell phone - text message" w:value="Cell phone - text message"/>
              <w:listItem w:displayText="Landline phone" w:value="Landline phone"/>
              <w:listItem w:displayText="Cell or landline out-of-area call" w:value="Cell or landline out-of-area call"/>
              <w:listItem w:displayText="Internet chat, email, Skype, social media post" w:value="Internet chat, email, Skype, social media post"/>
              <w:listItem w:displayText="FRS/GMRS radio" w:value="FRS/GMRS radio"/>
              <w:listItem w:displayText="eXRS radio" w:value="eXRS radio"/>
              <w:listItem w:displayText="CB radio" w:value="CB radio"/>
              <w:listItem w:displayText="Satellite phone" w:value="Satellite phone"/>
              <w:listItem w:displayText="Satellite text device" w:value="Satellite text device"/>
              <w:listItem w:displayText="Ham radio - UHF/VHF - repeater" w:value="Ham radio - UHF/VHF - repeater"/>
              <w:listItem w:displayText="Ham radio - UHF/VHF simplex (no repeater)" w:value="Ham radio - UHF/VHF simplex (no repeater)"/>
              <w:listItem w:displayText="Ham radio UHF/VHF digital mode" w:value="Ham radio UHF/VHF digital mode"/>
              <w:listItem w:displayText="Ham radio - HF NVIS (regional)" w:value="Ham radio - HF NVIS (regional)"/>
              <w:listItem w:displayText="Ham radio - HF NVIS digital mode" w:value="Ham radio - HF NVIS digital mode"/>
              <w:listItem w:displayText="Ham radio HF (long-distance) " w:value="Ham radio HF (long-distance) "/>
              <w:listItem w:displayText="Ham radio - HF digital mode" w:value="Ham radio - HF digital mode"/>
            </w:dropDownList>
          </w:sdtPr>
          <w:sdtEndPr/>
          <w:sdtContent>
            <w:tc>
              <w:tcPr>
                <w:tcW w:w="7659" w:type="dxa"/>
              </w:tcPr>
              <w:p w:rsidR="003C0CF6" w:rsidRPr="003C0CF6" w:rsidRDefault="00630CB5" w:rsidP="003B009E">
                <w:pPr>
                  <w:rPr>
                    <w:rFonts w:ascii="Adobe Gothic Std B" w:eastAsia="Adobe Gothic Std B" w:hAnsi="Adobe Gothic Std B"/>
                  </w:rPr>
                </w:pPr>
                <w:r w:rsidRPr="00CE4D8A">
                  <w:rPr>
                    <w:rStyle w:val="PlaceholderText"/>
                  </w:rPr>
                  <w:t xml:space="preserve">Choose a </w:t>
                </w:r>
                <w:r w:rsidR="003B009E">
                  <w:rPr>
                    <w:rStyle w:val="PlaceholderText"/>
                  </w:rPr>
                  <w:t>method</w:t>
                </w:r>
                <w:r w:rsidRPr="00CE4D8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C0CF6" w:rsidRPr="003C0CF6" w:rsidTr="003D174C">
        <w:trPr>
          <w:trHeight w:val="703"/>
        </w:trPr>
        <w:tc>
          <w:tcPr>
            <w:tcW w:w="860" w:type="dxa"/>
            <w:vMerge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Who</w:t>
            </w:r>
          </w:p>
        </w:tc>
        <w:tc>
          <w:tcPr>
            <w:tcW w:w="7659" w:type="dxa"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</w:tr>
      <w:tr w:rsidR="003C0CF6" w:rsidRPr="003C0CF6" w:rsidTr="003D174C">
        <w:trPr>
          <w:trHeight w:val="703"/>
        </w:trPr>
        <w:tc>
          <w:tcPr>
            <w:tcW w:w="860" w:type="dxa"/>
            <w:vMerge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When</w:t>
            </w:r>
          </w:p>
        </w:tc>
        <w:tc>
          <w:tcPr>
            <w:tcW w:w="7659" w:type="dxa"/>
          </w:tcPr>
          <w:p w:rsidR="003C0CF6" w:rsidRPr="003C0CF6" w:rsidRDefault="003D174C">
            <w:pPr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 xml:space="preserve">Which hours:  </w:t>
            </w:r>
            <w:sdt>
              <w:sdtPr>
                <w:rPr>
                  <w:rFonts w:ascii="Adobe Gothic Std B" w:eastAsia="Adobe Gothic Std B" w:hAnsi="Adobe Gothic Std B"/>
                </w:rPr>
                <w:alias w:val="Which hours?"/>
                <w:tag w:val="Which hours?"/>
                <w:id w:val="-733086827"/>
                <w:placeholder>
                  <w:docPart w:val="0B10A6B028454EDFB5ABE26C50EC844F"/>
                </w:placeholder>
                <w:showingPlcHdr/>
                <w:dropDownList>
                  <w:listItem w:displayText="Every hour" w:value="Every hour"/>
                  <w:listItem w:displayText="Even hours only" w:value="Even hours only"/>
                  <w:listItem w:displayText="Odd hours only" w:value="Odd hours only"/>
                </w:dropDownList>
              </w:sdtPr>
              <w:sdtEndPr/>
              <w:sdtContent>
                <w:r>
                  <w:rPr>
                    <w:rStyle w:val="PlaceholderText"/>
                  </w:rPr>
                  <w:t>Which hours?</w:t>
                </w:r>
              </w:sdtContent>
            </w:sdt>
            <w:r>
              <w:rPr>
                <w:rFonts w:ascii="Adobe Gothic Std B" w:eastAsia="Adobe Gothic Std B" w:hAnsi="Adobe Gothic Std B"/>
              </w:rPr>
              <w:t xml:space="preserve">    How often:    </w:t>
            </w:r>
            <w:sdt>
              <w:sdtPr>
                <w:rPr>
                  <w:rFonts w:ascii="Adobe Gothic Std B" w:eastAsia="Adobe Gothic Std B" w:hAnsi="Adobe Gothic Std B"/>
                </w:rPr>
                <w:alias w:val="How often"/>
                <w:tag w:val="How often"/>
                <w:id w:val="-293219981"/>
                <w:placeholder>
                  <w:docPart w:val="4713D9D46C5E4C769AE4F5C983A76CA0"/>
                </w:placeholder>
                <w:showingPlcHdr/>
                <w:dropDownList>
                  <w:listItem w:displayText="On the hour" w:value="On the hour"/>
                  <w:listItem w:displayText="At 5 minutes past the hour" w:value="At 5 minutes past the hour"/>
                  <w:listItem w:displayText="At 10 minutes past the hour" w:value="At 10 minutes past the hour"/>
                  <w:listItem w:displayText="At 15 minutes past the hour" w:value="At 15 minutes past the hour"/>
                  <w:listItem w:displayText="At 30 minutes past the hour" w:value="At 30 minutes past the hour"/>
                  <w:listItem w:displayText="At 45 minutes past the hour" w:value="At 45 minutes past the hour"/>
                  <w:listItem w:displayText="At 10 minutes before the hour" w:value="At 10 minutes before the hour"/>
                  <w:listItem w:displayText="At 5 minutes before the hour" w:value="At 5 minutes before the hour"/>
                </w:dropDownList>
              </w:sdtPr>
              <w:sdtEndPr/>
              <w:sdtContent>
                <w:r>
                  <w:rPr>
                    <w:rStyle w:val="PlaceholderText"/>
                  </w:rPr>
                  <w:t>What time?</w:t>
                </w:r>
              </w:sdtContent>
            </w:sdt>
            <w:r>
              <w:rPr>
                <w:rFonts w:ascii="Adobe Gothic Std B" w:eastAsia="Adobe Gothic Std B" w:hAnsi="Adobe Gothic Std B"/>
              </w:rPr>
              <w:t xml:space="preserve">                      Listen for: </w:t>
            </w:r>
            <w:sdt>
              <w:sdtPr>
                <w:rPr>
                  <w:rFonts w:ascii="Adobe Gothic Std B" w:eastAsia="Adobe Gothic Std B" w:hAnsi="Adobe Gothic Std B"/>
                </w:rPr>
                <w:id w:val="-2077047786"/>
                <w:placeholder>
                  <w:docPart w:val="F921A9347CC242B5B83DDFFBDF6DECDE"/>
                </w:placeholder>
                <w:showingPlcHdr/>
                <w:dropDownList>
                  <w:listItem w:displayText="5 minutes" w:value="5 minutes"/>
                  <w:listItem w:displayText="10 minutes" w:value="10 minutes"/>
                  <w:listItem w:displayText="15 minutes" w:value="15 minutes"/>
                  <w:listItem w:displayText="20 minutes" w:value="20 minutes"/>
                  <w:listItem w:displayText="30 minutes" w:value="30 minutes"/>
                  <w:listItem w:displayText="45 minutes" w:value="45 minutes"/>
                  <w:listItem w:displayText="Constantly" w:value="Constantly"/>
                </w:dropDownList>
              </w:sdtPr>
              <w:sdtEndPr/>
              <w:sdtContent>
                <w:r>
                  <w:rPr>
                    <w:rStyle w:val="PlaceholderText"/>
                  </w:rPr>
                  <w:t>How long?</w:t>
                </w:r>
              </w:sdtContent>
            </w:sdt>
          </w:p>
        </w:tc>
      </w:tr>
      <w:tr w:rsidR="003C0CF6" w:rsidRPr="003C0CF6" w:rsidTr="003D174C">
        <w:trPr>
          <w:trHeight w:val="703"/>
        </w:trPr>
        <w:tc>
          <w:tcPr>
            <w:tcW w:w="860" w:type="dxa"/>
            <w:vMerge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Phone number/ Channel/Frequency</w:t>
            </w:r>
          </w:p>
        </w:tc>
        <w:tc>
          <w:tcPr>
            <w:tcW w:w="7659" w:type="dxa"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</w:tr>
      <w:tr w:rsidR="003C0CF6" w:rsidRPr="003C0CF6" w:rsidTr="003D174C">
        <w:trPr>
          <w:trHeight w:val="703"/>
        </w:trPr>
        <w:tc>
          <w:tcPr>
            <w:tcW w:w="860" w:type="dxa"/>
            <w:vMerge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Notes</w:t>
            </w:r>
          </w:p>
        </w:tc>
        <w:tc>
          <w:tcPr>
            <w:tcW w:w="7659" w:type="dxa"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</w:tr>
      <w:tr w:rsidR="003C0CF6" w:rsidRPr="003C0CF6" w:rsidTr="003D174C">
        <w:trPr>
          <w:trHeight w:val="703"/>
        </w:trPr>
        <w:tc>
          <w:tcPr>
            <w:tcW w:w="860" w:type="dxa"/>
            <w:vMerge w:val="restart"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Plan C</w:t>
            </w: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Method</w:t>
            </w:r>
          </w:p>
        </w:tc>
        <w:sdt>
          <w:sdtPr>
            <w:rPr>
              <w:rFonts w:ascii="Adobe Gothic Std B" w:eastAsia="Adobe Gothic Std B" w:hAnsi="Adobe Gothic Std B"/>
            </w:rPr>
            <w:alias w:val="Comms Method"/>
            <w:tag w:val="Comms Method"/>
            <w:id w:val="351620227"/>
            <w:placeholder>
              <w:docPart w:val="3C283D7AD4D34B91B82729C617F60C0D"/>
            </w:placeholder>
            <w:showingPlcHdr/>
            <w:dropDownList>
              <w:listItem w:displayText="Cell phone call" w:value="Cell phone call"/>
              <w:listItem w:displayText="Cell phone - text message" w:value="Cell phone - text message"/>
              <w:listItem w:displayText="Landline phone" w:value="Landline phone"/>
              <w:listItem w:displayText="Cell or landline out-of-area call" w:value="Cell or landline out-of-area call"/>
              <w:listItem w:displayText="Internet chat, email, Skype, social media post" w:value="Internet chat, email, Skype, social media post"/>
              <w:listItem w:displayText="FRS/GMRS radio" w:value="FRS/GMRS radio"/>
              <w:listItem w:displayText="eXRS radio" w:value="eXRS radio"/>
              <w:listItem w:displayText="CB radio" w:value="CB radio"/>
              <w:listItem w:displayText="Satellite phone" w:value="Satellite phone"/>
              <w:listItem w:displayText="Satellite text device" w:value="Satellite text device"/>
              <w:listItem w:displayText="Ham radio - UHF/VHF - repeater" w:value="Ham radio - UHF/VHF - repeater"/>
              <w:listItem w:displayText="Ham radio - UHF/VHF simplex (no repeater)" w:value="Ham radio - UHF/VHF simplex (no repeater)"/>
              <w:listItem w:displayText="Ham radio UHF/VHF digital mode" w:value="Ham radio UHF/VHF digital mode"/>
              <w:listItem w:displayText="Ham radio - HF NVIS (regional)" w:value="Ham radio - HF NVIS (regional)"/>
              <w:listItem w:displayText="Ham radio - HF NVIS digital mode" w:value="Ham radio - HF NVIS digital mode"/>
              <w:listItem w:displayText="Ham radio HF (long-distance) " w:value="Ham radio HF (long-distance) "/>
              <w:listItem w:displayText="Ham radio - HF digital mode" w:value="Ham radio - HF digital mode"/>
            </w:dropDownList>
          </w:sdtPr>
          <w:sdtEndPr/>
          <w:sdtContent>
            <w:tc>
              <w:tcPr>
                <w:tcW w:w="7659" w:type="dxa"/>
              </w:tcPr>
              <w:p w:rsidR="003C0CF6" w:rsidRPr="003C0CF6" w:rsidRDefault="00630CB5" w:rsidP="003B009E">
                <w:pPr>
                  <w:rPr>
                    <w:rFonts w:ascii="Adobe Gothic Std B" w:eastAsia="Adobe Gothic Std B" w:hAnsi="Adobe Gothic Std B"/>
                  </w:rPr>
                </w:pPr>
                <w:r w:rsidRPr="00CE4D8A">
                  <w:rPr>
                    <w:rStyle w:val="PlaceholderText"/>
                  </w:rPr>
                  <w:t>Choose a</w:t>
                </w:r>
                <w:r w:rsidR="003B009E">
                  <w:rPr>
                    <w:rStyle w:val="PlaceholderText"/>
                  </w:rPr>
                  <w:t xml:space="preserve"> method</w:t>
                </w:r>
                <w:r w:rsidRPr="00CE4D8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C0CF6" w:rsidRPr="003C0CF6" w:rsidTr="003D174C">
        <w:trPr>
          <w:trHeight w:val="703"/>
        </w:trPr>
        <w:tc>
          <w:tcPr>
            <w:tcW w:w="860" w:type="dxa"/>
            <w:vMerge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Who</w:t>
            </w:r>
          </w:p>
        </w:tc>
        <w:tc>
          <w:tcPr>
            <w:tcW w:w="7659" w:type="dxa"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</w:tr>
      <w:tr w:rsidR="003C0CF6" w:rsidRPr="003C0CF6" w:rsidTr="003D174C">
        <w:trPr>
          <w:trHeight w:val="703"/>
        </w:trPr>
        <w:tc>
          <w:tcPr>
            <w:tcW w:w="860" w:type="dxa"/>
            <w:vMerge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When</w:t>
            </w:r>
          </w:p>
        </w:tc>
        <w:tc>
          <w:tcPr>
            <w:tcW w:w="7659" w:type="dxa"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</w:tr>
      <w:tr w:rsidR="003C0CF6" w:rsidRPr="003C0CF6" w:rsidTr="003D174C">
        <w:trPr>
          <w:trHeight w:val="703"/>
        </w:trPr>
        <w:tc>
          <w:tcPr>
            <w:tcW w:w="860" w:type="dxa"/>
            <w:vMerge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Phone number/ Channel/Frequency</w:t>
            </w:r>
          </w:p>
        </w:tc>
        <w:tc>
          <w:tcPr>
            <w:tcW w:w="7659" w:type="dxa"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</w:tr>
      <w:tr w:rsidR="003C0CF6" w:rsidRPr="003C0CF6" w:rsidTr="003D174C">
        <w:trPr>
          <w:trHeight w:val="703"/>
        </w:trPr>
        <w:tc>
          <w:tcPr>
            <w:tcW w:w="860" w:type="dxa"/>
            <w:vMerge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2226" w:type="dxa"/>
            <w:vAlign w:val="center"/>
          </w:tcPr>
          <w:p w:rsidR="003C0CF6" w:rsidRPr="003C0CF6" w:rsidRDefault="003C0CF6" w:rsidP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Notes</w:t>
            </w:r>
          </w:p>
        </w:tc>
        <w:tc>
          <w:tcPr>
            <w:tcW w:w="7659" w:type="dxa"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</w:tr>
      <w:tr w:rsidR="003C0CF6" w:rsidRPr="003C0CF6" w:rsidTr="003D174C">
        <w:trPr>
          <w:trHeight w:val="1064"/>
        </w:trPr>
        <w:tc>
          <w:tcPr>
            <w:tcW w:w="860" w:type="dxa"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  <w:r w:rsidRPr="003C0CF6">
              <w:rPr>
                <w:rFonts w:ascii="Adobe Gothic Std B" w:eastAsia="Adobe Gothic Std B" w:hAnsi="Adobe Gothic Std B"/>
              </w:rPr>
              <w:t>Other</w:t>
            </w:r>
          </w:p>
        </w:tc>
        <w:tc>
          <w:tcPr>
            <w:tcW w:w="2226" w:type="dxa"/>
          </w:tcPr>
          <w:sdt>
            <w:sdtPr>
              <w:rPr>
                <w:rFonts w:ascii="Adobe Gothic Std B" w:eastAsia="Adobe Gothic Std B" w:hAnsi="Adobe Gothic Std B"/>
              </w:rPr>
              <w:alias w:val="Other"/>
              <w:tag w:val="Other"/>
              <w:id w:val="155658533"/>
              <w:placeholder>
                <w:docPart w:val="F55C9BDD92B948D0B7F7402A5A83BE2E"/>
              </w:placeholder>
              <w:showingPlcHdr/>
              <w:dropDownList>
                <w:listItem w:displayText="Scanner" w:value="Scanner"/>
                <w:listItem w:displayText="NOAA radio" w:value="NOAA radio"/>
                <w:listItem w:displayText="Shortwave listening" w:value="Shortwave listening"/>
              </w:dropDownList>
            </w:sdtPr>
            <w:sdtEndPr/>
            <w:sdtContent>
              <w:p w:rsidR="003C0CF6" w:rsidRDefault="00A419B6">
                <w:pPr>
                  <w:rPr>
                    <w:rFonts w:ascii="Adobe Gothic Std B" w:eastAsia="Adobe Gothic Std B" w:hAnsi="Adobe Gothic Std B"/>
                  </w:rPr>
                </w:pPr>
                <w:r w:rsidRPr="00CE4D8A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="Adobe Gothic Std B" w:eastAsia="Adobe Gothic Std B" w:hAnsi="Adobe Gothic Std B"/>
              </w:rPr>
              <w:alias w:val="Other"/>
              <w:tag w:val="Other"/>
              <w:id w:val="528528983"/>
              <w:placeholder>
                <w:docPart w:val="1F9E9935233C4A608630E091F1C8DC10"/>
              </w:placeholder>
              <w:showingPlcHdr/>
              <w:dropDownList>
                <w:listItem w:displayText="Scanner" w:value="Scanner"/>
                <w:listItem w:displayText="NOAA radio" w:value="NOAA radio"/>
                <w:listItem w:displayText="Shortwave listening" w:value="Shortwave listening"/>
              </w:dropDownList>
            </w:sdtPr>
            <w:sdtEndPr/>
            <w:sdtContent>
              <w:p w:rsidR="00A419B6" w:rsidRDefault="00A419B6">
                <w:pPr>
                  <w:rPr>
                    <w:rFonts w:ascii="Adobe Gothic Std B" w:eastAsia="Adobe Gothic Std B" w:hAnsi="Adobe Gothic Std B"/>
                  </w:rPr>
                </w:pPr>
                <w:r w:rsidRPr="00CE4D8A">
                  <w:rPr>
                    <w:rStyle w:val="PlaceholderText"/>
                  </w:rPr>
                  <w:t>Choose an item.</w:t>
                </w:r>
              </w:p>
            </w:sdtContent>
          </w:sdt>
          <w:p w:rsidR="00A419B6" w:rsidRPr="003C0CF6" w:rsidRDefault="00A419B6" w:rsidP="00A419B6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7659" w:type="dxa"/>
          </w:tcPr>
          <w:p w:rsidR="003C0CF6" w:rsidRPr="003C0CF6" w:rsidRDefault="003C0CF6">
            <w:pPr>
              <w:rPr>
                <w:rFonts w:ascii="Adobe Gothic Std B" w:eastAsia="Adobe Gothic Std B" w:hAnsi="Adobe Gothic Std B"/>
              </w:rPr>
            </w:pPr>
          </w:p>
        </w:tc>
      </w:tr>
    </w:tbl>
    <w:p w:rsidR="001E6C9A" w:rsidRPr="003C0CF6" w:rsidRDefault="001E6C9A" w:rsidP="003D174C">
      <w:pPr>
        <w:rPr>
          <w:rFonts w:ascii="Franklin Gothic Medium Cond" w:hAnsi="Franklin Gothic Medium Cond"/>
        </w:rPr>
      </w:pPr>
    </w:p>
    <w:sectPr w:rsidR="001E6C9A" w:rsidRPr="003C0CF6" w:rsidSect="001E6C9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4C" w:rsidRDefault="00A4234C" w:rsidP="001E6C9A">
      <w:pPr>
        <w:spacing w:after="0" w:line="240" w:lineRule="auto"/>
      </w:pPr>
      <w:r>
        <w:separator/>
      </w:r>
    </w:p>
  </w:endnote>
  <w:endnote w:type="continuationSeparator" w:id="0">
    <w:p w:rsidR="00A4234C" w:rsidRDefault="00A4234C" w:rsidP="001E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9A" w:rsidRPr="0056754C" w:rsidRDefault="001E6C9A">
    <w:pPr>
      <w:pStyle w:val="Footer"/>
      <w:rPr>
        <w:sz w:val="18"/>
      </w:rPr>
    </w:pPr>
    <w:r w:rsidRPr="0056754C">
      <w:rPr>
        <w:color w:val="595959" w:themeColor="text1" w:themeTint="A6"/>
        <w:sz w:val="18"/>
      </w:rPr>
      <w:t xml:space="preserve">Copyright © Andrew Baze 2012.  Additional copies may be obtained </w:t>
    </w:r>
    <w:r w:rsidR="0056754C" w:rsidRPr="0056754C">
      <w:rPr>
        <w:color w:val="595959" w:themeColor="text1" w:themeTint="A6"/>
        <w:sz w:val="18"/>
      </w:rPr>
      <w:t>at</w:t>
    </w:r>
    <w:r w:rsidRPr="0056754C">
      <w:rPr>
        <w:color w:val="595959" w:themeColor="text1" w:themeTint="A6"/>
        <w:sz w:val="18"/>
      </w:rPr>
      <w:t xml:space="preserve"> </w:t>
    </w:r>
    <w:hyperlink r:id="rId1" w:history="1">
      <w:r w:rsidRPr="0056754C">
        <w:rPr>
          <w:rStyle w:val="Hyperlink"/>
          <w:color w:val="595959" w:themeColor="text1" w:themeTint="A6"/>
          <w:sz w:val="18"/>
          <w:u w:val="none"/>
        </w:rPr>
        <w:t>www.EmergencyCommunicationsBlog.com</w:t>
      </w:r>
    </w:hyperlink>
    <w:r w:rsidR="003926AF" w:rsidRPr="0056754C">
      <w:rPr>
        <w:color w:val="595959" w:themeColor="text1" w:themeTint="A6"/>
        <w:sz w:val="18"/>
      </w:rPr>
      <w:t>.</w:t>
    </w:r>
  </w:p>
  <w:p w:rsidR="001E6C9A" w:rsidRPr="00E82AFE" w:rsidRDefault="001E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4C" w:rsidRDefault="00A4234C" w:rsidP="001E6C9A">
      <w:pPr>
        <w:spacing w:after="0" w:line="240" w:lineRule="auto"/>
      </w:pPr>
      <w:r>
        <w:separator/>
      </w:r>
    </w:p>
  </w:footnote>
  <w:footnote w:type="continuationSeparator" w:id="0">
    <w:p w:rsidR="00A4234C" w:rsidRDefault="00A4234C" w:rsidP="001E6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117F"/>
    <w:multiLevelType w:val="hybridMultilevel"/>
    <w:tmpl w:val="C774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9A"/>
    <w:rsid w:val="000123D0"/>
    <w:rsid w:val="0002275D"/>
    <w:rsid w:val="00075183"/>
    <w:rsid w:val="00094F74"/>
    <w:rsid w:val="000C6E54"/>
    <w:rsid w:val="000F576B"/>
    <w:rsid w:val="00181F86"/>
    <w:rsid w:val="00182D4B"/>
    <w:rsid w:val="001A59D6"/>
    <w:rsid w:val="001B097A"/>
    <w:rsid w:val="001E6C9A"/>
    <w:rsid w:val="00251270"/>
    <w:rsid w:val="002705C0"/>
    <w:rsid w:val="002C38DD"/>
    <w:rsid w:val="002E7D60"/>
    <w:rsid w:val="00307B07"/>
    <w:rsid w:val="003629DB"/>
    <w:rsid w:val="00373833"/>
    <w:rsid w:val="003926AF"/>
    <w:rsid w:val="003B009E"/>
    <w:rsid w:val="003B711C"/>
    <w:rsid w:val="003C0CF6"/>
    <w:rsid w:val="003D174C"/>
    <w:rsid w:val="00475151"/>
    <w:rsid w:val="004F66D7"/>
    <w:rsid w:val="00535DE1"/>
    <w:rsid w:val="005527B6"/>
    <w:rsid w:val="0056754C"/>
    <w:rsid w:val="00612493"/>
    <w:rsid w:val="00630CB5"/>
    <w:rsid w:val="00653BE0"/>
    <w:rsid w:val="006B498A"/>
    <w:rsid w:val="007377C7"/>
    <w:rsid w:val="00743BF2"/>
    <w:rsid w:val="007867AF"/>
    <w:rsid w:val="00791DE0"/>
    <w:rsid w:val="007B41BA"/>
    <w:rsid w:val="007B465E"/>
    <w:rsid w:val="00823336"/>
    <w:rsid w:val="00863865"/>
    <w:rsid w:val="008A6BF8"/>
    <w:rsid w:val="008F7EC8"/>
    <w:rsid w:val="009B3BE2"/>
    <w:rsid w:val="00A419B6"/>
    <w:rsid w:val="00A41BAA"/>
    <w:rsid w:val="00A4234C"/>
    <w:rsid w:val="00A66C56"/>
    <w:rsid w:val="00AE2A10"/>
    <w:rsid w:val="00AF4155"/>
    <w:rsid w:val="00B07F3F"/>
    <w:rsid w:val="00B5351C"/>
    <w:rsid w:val="00B80187"/>
    <w:rsid w:val="00CA40D4"/>
    <w:rsid w:val="00CF6365"/>
    <w:rsid w:val="00E643B2"/>
    <w:rsid w:val="00E82AFE"/>
    <w:rsid w:val="00EC4BD9"/>
    <w:rsid w:val="00ED6752"/>
    <w:rsid w:val="00F0340F"/>
    <w:rsid w:val="00F07626"/>
    <w:rsid w:val="00F248AC"/>
    <w:rsid w:val="00F5036D"/>
    <w:rsid w:val="00F617D6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9A"/>
  </w:style>
  <w:style w:type="paragraph" w:styleId="Footer">
    <w:name w:val="footer"/>
    <w:basedOn w:val="Normal"/>
    <w:link w:val="FooterChar"/>
    <w:uiPriority w:val="99"/>
    <w:unhideWhenUsed/>
    <w:rsid w:val="001E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9A"/>
  </w:style>
  <w:style w:type="paragraph" w:styleId="BalloonText">
    <w:name w:val="Balloon Text"/>
    <w:basedOn w:val="Normal"/>
    <w:link w:val="BalloonTextChar"/>
    <w:uiPriority w:val="99"/>
    <w:semiHidden/>
    <w:unhideWhenUsed/>
    <w:rsid w:val="001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C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19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9A"/>
  </w:style>
  <w:style w:type="paragraph" w:styleId="Footer">
    <w:name w:val="footer"/>
    <w:basedOn w:val="Normal"/>
    <w:link w:val="FooterChar"/>
    <w:uiPriority w:val="99"/>
    <w:unhideWhenUsed/>
    <w:rsid w:val="001E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9A"/>
  </w:style>
  <w:style w:type="paragraph" w:styleId="BalloonText">
    <w:name w:val="Balloon Text"/>
    <w:basedOn w:val="Normal"/>
    <w:link w:val="BalloonTextChar"/>
    <w:uiPriority w:val="99"/>
    <w:semiHidden/>
    <w:unhideWhenUsed/>
    <w:rsid w:val="001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C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1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ergencyCommunicationsBlo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5C9BDD92B948D0B7F7402A5A83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CBE8-BD05-403A-8DB5-C3B424FC5DEB}"/>
      </w:docPartPr>
      <w:docPartBody>
        <w:p w:rsidR="008C1841" w:rsidRDefault="008C1841" w:rsidP="008C1841">
          <w:pPr>
            <w:pStyle w:val="F55C9BDD92B948D0B7F7402A5A83BE2E6"/>
          </w:pPr>
          <w:r w:rsidRPr="00CE4D8A">
            <w:rPr>
              <w:rStyle w:val="PlaceholderText"/>
            </w:rPr>
            <w:t>Choose an item.</w:t>
          </w:r>
        </w:p>
      </w:docPartBody>
    </w:docPart>
    <w:docPart>
      <w:docPartPr>
        <w:name w:val="1F9E9935233C4A608630E091F1C8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8773-9743-44CB-991B-F70C47B29BFE}"/>
      </w:docPartPr>
      <w:docPartBody>
        <w:p w:rsidR="008C1841" w:rsidRDefault="008C1841" w:rsidP="008C1841">
          <w:pPr>
            <w:pStyle w:val="1F9E9935233C4A608630E091F1C8DC106"/>
          </w:pPr>
          <w:r w:rsidRPr="00CE4D8A">
            <w:rPr>
              <w:rStyle w:val="PlaceholderText"/>
            </w:rPr>
            <w:t>Choose an item.</w:t>
          </w:r>
        </w:p>
      </w:docPartBody>
    </w:docPart>
    <w:docPart>
      <w:docPartPr>
        <w:name w:val="B76A344E12854694828A1DB72BCF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0089-3F3B-4DBE-BCC4-C62EE40ECF3E}"/>
      </w:docPartPr>
      <w:docPartBody>
        <w:p w:rsidR="008C1841" w:rsidRDefault="008C1841" w:rsidP="008C1841">
          <w:pPr>
            <w:pStyle w:val="B76A344E12854694828A1DB72BCF1F1D6"/>
          </w:pPr>
          <w:r w:rsidRPr="00CE4D8A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method</w:t>
          </w:r>
          <w:r w:rsidRPr="00CE4D8A">
            <w:rPr>
              <w:rStyle w:val="PlaceholderText"/>
            </w:rPr>
            <w:t>.</w:t>
          </w:r>
        </w:p>
      </w:docPartBody>
    </w:docPart>
    <w:docPart>
      <w:docPartPr>
        <w:name w:val="3C283D7AD4D34B91B82729C617F6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A119-02D8-44EF-8DA3-FFA20E455EA9}"/>
      </w:docPartPr>
      <w:docPartBody>
        <w:p w:rsidR="008C1841" w:rsidRDefault="008C1841" w:rsidP="008C1841">
          <w:pPr>
            <w:pStyle w:val="3C283D7AD4D34B91B82729C617F60C0D6"/>
          </w:pPr>
          <w:r w:rsidRPr="00CE4D8A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method</w:t>
          </w:r>
          <w:r w:rsidRPr="00CE4D8A">
            <w:rPr>
              <w:rStyle w:val="PlaceholderText"/>
            </w:rPr>
            <w:t>.</w:t>
          </w:r>
        </w:p>
      </w:docPartBody>
    </w:docPart>
    <w:docPart>
      <w:docPartPr>
        <w:name w:val="09C31F88150C47E8A85D86F00840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BED8-7674-47DE-A9A1-B2DA613A6975}"/>
      </w:docPartPr>
      <w:docPartBody>
        <w:p w:rsidR="008C1841" w:rsidRDefault="008C1841" w:rsidP="008C1841">
          <w:pPr>
            <w:pStyle w:val="09C31F88150C47E8A85D86F0084096B85"/>
          </w:pPr>
          <w:r w:rsidRPr="00CE4D8A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method</w:t>
          </w:r>
          <w:r w:rsidRPr="00CE4D8A">
            <w:rPr>
              <w:rStyle w:val="PlaceholderText"/>
            </w:rPr>
            <w:t>.</w:t>
          </w:r>
        </w:p>
      </w:docPartBody>
    </w:docPart>
    <w:docPart>
      <w:docPartPr>
        <w:name w:val="F7F4880CB28C41A48FC1C033D9FC1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B880-43EF-4C19-B2A2-850E2F4D25D8}"/>
      </w:docPartPr>
      <w:docPartBody>
        <w:p w:rsidR="008C1841" w:rsidRDefault="008C1841" w:rsidP="008C1841">
          <w:pPr>
            <w:pStyle w:val="F7F4880CB28C41A48FC1C033D9FC18464"/>
          </w:pPr>
          <w:r>
            <w:rPr>
              <w:rStyle w:val="PlaceholderText"/>
            </w:rPr>
            <w:t>Which hours?</w:t>
          </w:r>
        </w:p>
      </w:docPartBody>
    </w:docPart>
    <w:docPart>
      <w:docPartPr>
        <w:name w:val="2765691F49AF438585BAC0B5DABE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F028-9DEA-4F04-9D69-873C899719CB}"/>
      </w:docPartPr>
      <w:docPartBody>
        <w:p w:rsidR="008C1841" w:rsidRDefault="008C1841" w:rsidP="008C1841">
          <w:pPr>
            <w:pStyle w:val="2765691F49AF438585BAC0B5DABE7A164"/>
          </w:pPr>
          <w:r>
            <w:rPr>
              <w:rStyle w:val="PlaceholderText"/>
            </w:rPr>
            <w:t>What time?</w:t>
          </w:r>
        </w:p>
      </w:docPartBody>
    </w:docPart>
    <w:docPart>
      <w:docPartPr>
        <w:name w:val="D6B8198F95CE4513846C0C2918F0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49CC-B02B-45EF-8E45-A987355DBC97}"/>
      </w:docPartPr>
      <w:docPartBody>
        <w:p w:rsidR="008C1841" w:rsidRDefault="008C1841" w:rsidP="008C1841">
          <w:pPr>
            <w:pStyle w:val="D6B8198F95CE4513846C0C2918F0A8914"/>
          </w:pPr>
          <w:r>
            <w:rPr>
              <w:rStyle w:val="PlaceholderText"/>
            </w:rPr>
            <w:t>How long?</w:t>
          </w:r>
        </w:p>
      </w:docPartBody>
    </w:docPart>
    <w:docPart>
      <w:docPartPr>
        <w:name w:val="0B10A6B028454EDFB5ABE26C50EC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D3869-F90D-486B-B5EE-7BB511F0DC74}"/>
      </w:docPartPr>
      <w:docPartBody>
        <w:p w:rsidR="00323301" w:rsidRDefault="008C1841" w:rsidP="008C1841">
          <w:pPr>
            <w:pStyle w:val="0B10A6B028454EDFB5ABE26C50EC844F"/>
          </w:pPr>
          <w:r>
            <w:rPr>
              <w:rStyle w:val="PlaceholderText"/>
            </w:rPr>
            <w:t>Which hours?</w:t>
          </w:r>
        </w:p>
      </w:docPartBody>
    </w:docPart>
    <w:docPart>
      <w:docPartPr>
        <w:name w:val="4713D9D46C5E4C769AE4F5C983A7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B4B0-4857-419E-BF68-828FAB1A5FAA}"/>
      </w:docPartPr>
      <w:docPartBody>
        <w:p w:rsidR="00323301" w:rsidRDefault="008C1841" w:rsidP="008C1841">
          <w:pPr>
            <w:pStyle w:val="4713D9D46C5E4C769AE4F5C983A76CA0"/>
          </w:pPr>
          <w:r>
            <w:rPr>
              <w:rStyle w:val="PlaceholderText"/>
            </w:rPr>
            <w:t>What time?</w:t>
          </w:r>
        </w:p>
      </w:docPartBody>
    </w:docPart>
    <w:docPart>
      <w:docPartPr>
        <w:name w:val="F921A9347CC242B5B83DDFFBDF6D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1FE5-F1A3-4120-BE48-4828E0C49F24}"/>
      </w:docPartPr>
      <w:docPartBody>
        <w:p w:rsidR="00323301" w:rsidRDefault="008C1841" w:rsidP="008C1841">
          <w:pPr>
            <w:pStyle w:val="F921A9347CC242B5B83DDFFBDF6DECDE"/>
          </w:pPr>
          <w:r>
            <w:rPr>
              <w:rStyle w:val="PlaceholderText"/>
            </w:rPr>
            <w:t>How long?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C3"/>
    <w:rsid w:val="002F4B45"/>
    <w:rsid w:val="00323301"/>
    <w:rsid w:val="004F6219"/>
    <w:rsid w:val="008C1841"/>
    <w:rsid w:val="00C14286"/>
    <w:rsid w:val="00E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841"/>
    <w:rPr>
      <w:color w:val="808080"/>
    </w:rPr>
  </w:style>
  <w:style w:type="paragraph" w:customStyle="1" w:styleId="F55C9BDD92B948D0B7F7402A5A83BE2E">
    <w:name w:val="F55C9BDD92B948D0B7F7402A5A83BE2E"/>
    <w:rsid w:val="00EE06C3"/>
    <w:rPr>
      <w:rFonts w:eastAsiaTheme="minorHAnsi"/>
    </w:rPr>
  </w:style>
  <w:style w:type="paragraph" w:customStyle="1" w:styleId="1F9E9935233C4A608630E091F1C8DC10">
    <w:name w:val="1F9E9935233C4A608630E091F1C8DC10"/>
    <w:rsid w:val="00EE06C3"/>
    <w:rPr>
      <w:rFonts w:eastAsiaTheme="minorHAnsi"/>
    </w:rPr>
  </w:style>
  <w:style w:type="paragraph" w:customStyle="1" w:styleId="B76A344E12854694828A1DB72BCF1F1D">
    <w:name w:val="B76A344E12854694828A1DB72BCF1F1D"/>
    <w:rsid w:val="00EE06C3"/>
  </w:style>
  <w:style w:type="paragraph" w:customStyle="1" w:styleId="3C283D7AD4D34B91B82729C617F60C0D">
    <w:name w:val="3C283D7AD4D34B91B82729C617F60C0D"/>
    <w:rsid w:val="00EE06C3"/>
  </w:style>
  <w:style w:type="paragraph" w:customStyle="1" w:styleId="B9811E2596DB4C87BA25EA2AAAD2C307">
    <w:name w:val="B9811E2596DB4C87BA25EA2AAAD2C307"/>
    <w:rsid w:val="00EE06C3"/>
  </w:style>
  <w:style w:type="paragraph" w:customStyle="1" w:styleId="09C31F88150C47E8A85D86F0084096B8">
    <w:name w:val="09C31F88150C47E8A85D86F0084096B8"/>
    <w:rsid w:val="00EE06C3"/>
    <w:rPr>
      <w:rFonts w:eastAsiaTheme="minorHAnsi"/>
    </w:rPr>
  </w:style>
  <w:style w:type="paragraph" w:customStyle="1" w:styleId="B9811E2596DB4C87BA25EA2AAAD2C3071">
    <w:name w:val="B9811E2596DB4C87BA25EA2AAAD2C3071"/>
    <w:rsid w:val="00EE06C3"/>
    <w:rPr>
      <w:rFonts w:eastAsiaTheme="minorHAnsi"/>
    </w:rPr>
  </w:style>
  <w:style w:type="paragraph" w:customStyle="1" w:styleId="B76A344E12854694828A1DB72BCF1F1D1">
    <w:name w:val="B76A344E12854694828A1DB72BCF1F1D1"/>
    <w:rsid w:val="00EE06C3"/>
    <w:rPr>
      <w:rFonts w:eastAsiaTheme="minorHAnsi"/>
    </w:rPr>
  </w:style>
  <w:style w:type="paragraph" w:customStyle="1" w:styleId="3C283D7AD4D34B91B82729C617F60C0D1">
    <w:name w:val="3C283D7AD4D34B91B82729C617F60C0D1"/>
    <w:rsid w:val="00EE06C3"/>
    <w:rPr>
      <w:rFonts w:eastAsiaTheme="minorHAnsi"/>
    </w:rPr>
  </w:style>
  <w:style w:type="paragraph" w:customStyle="1" w:styleId="F55C9BDD92B948D0B7F7402A5A83BE2E1">
    <w:name w:val="F55C9BDD92B948D0B7F7402A5A83BE2E1"/>
    <w:rsid w:val="00EE06C3"/>
    <w:rPr>
      <w:rFonts w:eastAsiaTheme="minorHAnsi"/>
    </w:rPr>
  </w:style>
  <w:style w:type="paragraph" w:customStyle="1" w:styleId="1F9E9935233C4A608630E091F1C8DC101">
    <w:name w:val="1F9E9935233C4A608630E091F1C8DC101"/>
    <w:rsid w:val="00EE06C3"/>
    <w:rPr>
      <w:rFonts w:eastAsiaTheme="minorHAnsi"/>
    </w:rPr>
  </w:style>
  <w:style w:type="paragraph" w:customStyle="1" w:styleId="1C156CF53CF54FF0B1E5815C5EECF580">
    <w:name w:val="1C156CF53CF54FF0B1E5815C5EECF580"/>
    <w:rsid w:val="00EE06C3"/>
  </w:style>
  <w:style w:type="paragraph" w:customStyle="1" w:styleId="09C31F88150C47E8A85D86F0084096B81">
    <w:name w:val="09C31F88150C47E8A85D86F0084096B81"/>
    <w:rsid w:val="00EE06C3"/>
    <w:rPr>
      <w:rFonts w:eastAsiaTheme="minorHAnsi"/>
    </w:rPr>
  </w:style>
  <w:style w:type="paragraph" w:customStyle="1" w:styleId="1C156CF53CF54FF0B1E5815C5EECF5801">
    <w:name w:val="1C156CF53CF54FF0B1E5815C5EECF5801"/>
    <w:rsid w:val="00EE06C3"/>
    <w:rPr>
      <w:rFonts w:eastAsiaTheme="minorHAnsi"/>
    </w:rPr>
  </w:style>
  <w:style w:type="paragraph" w:customStyle="1" w:styleId="F7F4880CB28C41A48FC1C033D9FC1846">
    <w:name w:val="F7F4880CB28C41A48FC1C033D9FC1846"/>
    <w:rsid w:val="00EE06C3"/>
    <w:rPr>
      <w:rFonts w:eastAsiaTheme="minorHAnsi"/>
    </w:rPr>
  </w:style>
  <w:style w:type="paragraph" w:customStyle="1" w:styleId="2765691F49AF438585BAC0B5DABE7A16">
    <w:name w:val="2765691F49AF438585BAC0B5DABE7A16"/>
    <w:rsid w:val="00EE06C3"/>
    <w:rPr>
      <w:rFonts w:eastAsiaTheme="minorHAnsi"/>
    </w:rPr>
  </w:style>
  <w:style w:type="paragraph" w:customStyle="1" w:styleId="D6B8198F95CE4513846C0C2918F0A891">
    <w:name w:val="D6B8198F95CE4513846C0C2918F0A891"/>
    <w:rsid w:val="00EE06C3"/>
    <w:rPr>
      <w:rFonts w:eastAsiaTheme="minorHAnsi"/>
    </w:rPr>
  </w:style>
  <w:style w:type="paragraph" w:customStyle="1" w:styleId="B9811E2596DB4C87BA25EA2AAAD2C3072">
    <w:name w:val="B9811E2596DB4C87BA25EA2AAAD2C3072"/>
    <w:rsid w:val="00EE06C3"/>
    <w:rPr>
      <w:rFonts w:eastAsiaTheme="minorHAnsi"/>
    </w:rPr>
  </w:style>
  <w:style w:type="paragraph" w:customStyle="1" w:styleId="B76A344E12854694828A1DB72BCF1F1D2">
    <w:name w:val="B76A344E12854694828A1DB72BCF1F1D2"/>
    <w:rsid w:val="00EE06C3"/>
    <w:rPr>
      <w:rFonts w:eastAsiaTheme="minorHAnsi"/>
    </w:rPr>
  </w:style>
  <w:style w:type="paragraph" w:customStyle="1" w:styleId="3C283D7AD4D34B91B82729C617F60C0D2">
    <w:name w:val="3C283D7AD4D34B91B82729C617F60C0D2"/>
    <w:rsid w:val="00EE06C3"/>
    <w:rPr>
      <w:rFonts w:eastAsiaTheme="minorHAnsi"/>
    </w:rPr>
  </w:style>
  <w:style w:type="paragraph" w:customStyle="1" w:styleId="F55C9BDD92B948D0B7F7402A5A83BE2E2">
    <w:name w:val="F55C9BDD92B948D0B7F7402A5A83BE2E2"/>
    <w:rsid w:val="00EE06C3"/>
    <w:rPr>
      <w:rFonts w:eastAsiaTheme="minorHAnsi"/>
    </w:rPr>
  </w:style>
  <w:style w:type="paragraph" w:customStyle="1" w:styleId="1F9E9935233C4A608630E091F1C8DC102">
    <w:name w:val="1F9E9935233C4A608630E091F1C8DC102"/>
    <w:rsid w:val="00EE06C3"/>
    <w:rPr>
      <w:rFonts w:eastAsiaTheme="minorHAnsi"/>
    </w:rPr>
  </w:style>
  <w:style w:type="paragraph" w:customStyle="1" w:styleId="09C31F88150C47E8A85D86F0084096B82">
    <w:name w:val="09C31F88150C47E8A85D86F0084096B82"/>
    <w:rsid w:val="00EE06C3"/>
    <w:rPr>
      <w:rFonts w:eastAsiaTheme="minorHAnsi"/>
    </w:rPr>
  </w:style>
  <w:style w:type="paragraph" w:customStyle="1" w:styleId="F7F4880CB28C41A48FC1C033D9FC18461">
    <w:name w:val="F7F4880CB28C41A48FC1C033D9FC18461"/>
    <w:rsid w:val="00EE06C3"/>
    <w:rPr>
      <w:rFonts w:eastAsiaTheme="minorHAnsi"/>
    </w:rPr>
  </w:style>
  <w:style w:type="paragraph" w:customStyle="1" w:styleId="2765691F49AF438585BAC0B5DABE7A161">
    <w:name w:val="2765691F49AF438585BAC0B5DABE7A161"/>
    <w:rsid w:val="00EE06C3"/>
    <w:rPr>
      <w:rFonts w:eastAsiaTheme="minorHAnsi"/>
    </w:rPr>
  </w:style>
  <w:style w:type="paragraph" w:customStyle="1" w:styleId="D6B8198F95CE4513846C0C2918F0A8911">
    <w:name w:val="D6B8198F95CE4513846C0C2918F0A8911"/>
    <w:rsid w:val="00EE06C3"/>
    <w:rPr>
      <w:rFonts w:eastAsiaTheme="minorHAnsi"/>
    </w:rPr>
  </w:style>
  <w:style w:type="paragraph" w:customStyle="1" w:styleId="B9811E2596DB4C87BA25EA2AAAD2C3073">
    <w:name w:val="B9811E2596DB4C87BA25EA2AAAD2C3073"/>
    <w:rsid w:val="00EE06C3"/>
    <w:rPr>
      <w:rFonts w:eastAsiaTheme="minorHAnsi"/>
    </w:rPr>
  </w:style>
  <w:style w:type="paragraph" w:customStyle="1" w:styleId="B76A344E12854694828A1DB72BCF1F1D3">
    <w:name w:val="B76A344E12854694828A1DB72BCF1F1D3"/>
    <w:rsid w:val="00EE06C3"/>
    <w:rPr>
      <w:rFonts w:eastAsiaTheme="minorHAnsi"/>
    </w:rPr>
  </w:style>
  <w:style w:type="paragraph" w:customStyle="1" w:styleId="3C283D7AD4D34B91B82729C617F60C0D3">
    <w:name w:val="3C283D7AD4D34B91B82729C617F60C0D3"/>
    <w:rsid w:val="00EE06C3"/>
    <w:rPr>
      <w:rFonts w:eastAsiaTheme="minorHAnsi"/>
    </w:rPr>
  </w:style>
  <w:style w:type="paragraph" w:customStyle="1" w:styleId="F55C9BDD92B948D0B7F7402A5A83BE2E3">
    <w:name w:val="F55C9BDD92B948D0B7F7402A5A83BE2E3"/>
    <w:rsid w:val="00EE06C3"/>
    <w:rPr>
      <w:rFonts w:eastAsiaTheme="minorHAnsi"/>
    </w:rPr>
  </w:style>
  <w:style w:type="paragraph" w:customStyle="1" w:styleId="1F9E9935233C4A608630E091F1C8DC103">
    <w:name w:val="1F9E9935233C4A608630E091F1C8DC103"/>
    <w:rsid w:val="00EE06C3"/>
    <w:rPr>
      <w:rFonts w:eastAsiaTheme="minorHAnsi"/>
    </w:rPr>
  </w:style>
  <w:style w:type="paragraph" w:customStyle="1" w:styleId="09C31F88150C47E8A85D86F0084096B83">
    <w:name w:val="09C31F88150C47E8A85D86F0084096B83"/>
    <w:rsid w:val="008C1841"/>
    <w:rPr>
      <w:rFonts w:eastAsiaTheme="minorHAnsi"/>
    </w:rPr>
  </w:style>
  <w:style w:type="paragraph" w:customStyle="1" w:styleId="F7F4880CB28C41A48FC1C033D9FC18462">
    <w:name w:val="F7F4880CB28C41A48FC1C033D9FC18462"/>
    <w:rsid w:val="008C1841"/>
    <w:rPr>
      <w:rFonts w:eastAsiaTheme="minorHAnsi"/>
    </w:rPr>
  </w:style>
  <w:style w:type="paragraph" w:customStyle="1" w:styleId="2765691F49AF438585BAC0B5DABE7A162">
    <w:name w:val="2765691F49AF438585BAC0B5DABE7A162"/>
    <w:rsid w:val="008C1841"/>
    <w:rPr>
      <w:rFonts w:eastAsiaTheme="minorHAnsi"/>
    </w:rPr>
  </w:style>
  <w:style w:type="paragraph" w:customStyle="1" w:styleId="D6B8198F95CE4513846C0C2918F0A8912">
    <w:name w:val="D6B8198F95CE4513846C0C2918F0A8912"/>
    <w:rsid w:val="008C1841"/>
    <w:rPr>
      <w:rFonts w:eastAsiaTheme="minorHAnsi"/>
    </w:rPr>
  </w:style>
  <w:style w:type="paragraph" w:customStyle="1" w:styleId="B76A344E12854694828A1DB72BCF1F1D4">
    <w:name w:val="B76A344E12854694828A1DB72BCF1F1D4"/>
    <w:rsid w:val="008C1841"/>
    <w:rPr>
      <w:rFonts w:eastAsiaTheme="minorHAnsi"/>
    </w:rPr>
  </w:style>
  <w:style w:type="paragraph" w:customStyle="1" w:styleId="3C283D7AD4D34B91B82729C617F60C0D4">
    <w:name w:val="3C283D7AD4D34B91B82729C617F60C0D4"/>
    <w:rsid w:val="008C1841"/>
    <w:rPr>
      <w:rFonts w:eastAsiaTheme="minorHAnsi"/>
    </w:rPr>
  </w:style>
  <w:style w:type="paragraph" w:customStyle="1" w:styleId="F55C9BDD92B948D0B7F7402A5A83BE2E4">
    <w:name w:val="F55C9BDD92B948D0B7F7402A5A83BE2E4"/>
    <w:rsid w:val="008C1841"/>
    <w:rPr>
      <w:rFonts w:eastAsiaTheme="minorHAnsi"/>
    </w:rPr>
  </w:style>
  <w:style w:type="paragraph" w:customStyle="1" w:styleId="1F9E9935233C4A608630E091F1C8DC104">
    <w:name w:val="1F9E9935233C4A608630E091F1C8DC104"/>
    <w:rsid w:val="008C1841"/>
    <w:rPr>
      <w:rFonts w:eastAsiaTheme="minorHAnsi"/>
    </w:rPr>
  </w:style>
  <w:style w:type="paragraph" w:customStyle="1" w:styleId="09C31F88150C47E8A85D86F0084096B84">
    <w:name w:val="09C31F88150C47E8A85D86F0084096B84"/>
    <w:rsid w:val="008C1841"/>
    <w:rPr>
      <w:rFonts w:eastAsiaTheme="minorHAnsi"/>
    </w:rPr>
  </w:style>
  <w:style w:type="paragraph" w:customStyle="1" w:styleId="F7F4880CB28C41A48FC1C033D9FC18463">
    <w:name w:val="F7F4880CB28C41A48FC1C033D9FC18463"/>
    <w:rsid w:val="008C1841"/>
    <w:rPr>
      <w:rFonts w:eastAsiaTheme="minorHAnsi"/>
    </w:rPr>
  </w:style>
  <w:style w:type="paragraph" w:customStyle="1" w:styleId="2765691F49AF438585BAC0B5DABE7A163">
    <w:name w:val="2765691F49AF438585BAC0B5DABE7A163"/>
    <w:rsid w:val="008C1841"/>
    <w:rPr>
      <w:rFonts w:eastAsiaTheme="minorHAnsi"/>
    </w:rPr>
  </w:style>
  <w:style w:type="paragraph" w:customStyle="1" w:styleId="D6B8198F95CE4513846C0C2918F0A8913">
    <w:name w:val="D6B8198F95CE4513846C0C2918F0A8913"/>
    <w:rsid w:val="008C1841"/>
    <w:rPr>
      <w:rFonts w:eastAsiaTheme="minorHAnsi"/>
    </w:rPr>
  </w:style>
  <w:style w:type="paragraph" w:customStyle="1" w:styleId="B76A344E12854694828A1DB72BCF1F1D5">
    <w:name w:val="B76A344E12854694828A1DB72BCF1F1D5"/>
    <w:rsid w:val="008C1841"/>
    <w:rPr>
      <w:rFonts w:eastAsiaTheme="minorHAnsi"/>
    </w:rPr>
  </w:style>
  <w:style w:type="paragraph" w:customStyle="1" w:styleId="3C283D7AD4D34B91B82729C617F60C0D5">
    <w:name w:val="3C283D7AD4D34B91B82729C617F60C0D5"/>
    <w:rsid w:val="008C1841"/>
    <w:rPr>
      <w:rFonts w:eastAsiaTheme="minorHAnsi"/>
    </w:rPr>
  </w:style>
  <w:style w:type="paragraph" w:customStyle="1" w:styleId="F55C9BDD92B948D0B7F7402A5A83BE2E5">
    <w:name w:val="F55C9BDD92B948D0B7F7402A5A83BE2E5"/>
    <w:rsid w:val="008C1841"/>
    <w:rPr>
      <w:rFonts w:eastAsiaTheme="minorHAnsi"/>
    </w:rPr>
  </w:style>
  <w:style w:type="paragraph" w:customStyle="1" w:styleId="1F9E9935233C4A608630E091F1C8DC105">
    <w:name w:val="1F9E9935233C4A608630E091F1C8DC105"/>
    <w:rsid w:val="008C1841"/>
    <w:rPr>
      <w:rFonts w:eastAsiaTheme="minorHAnsi"/>
    </w:rPr>
  </w:style>
  <w:style w:type="paragraph" w:customStyle="1" w:styleId="09C31F88150C47E8A85D86F0084096B85">
    <w:name w:val="09C31F88150C47E8A85D86F0084096B85"/>
    <w:rsid w:val="008C1841"/>
    <w:rPr>
      <w:rFonts w:eastAsiaTheme="minorHAnsi"/>
    </w:rPr>
  </w:style>
  <w:style w:type="paragraph" w:customStyle="1" w:styleId="F7F4880CB28C41A48FC1C033D9FC18464">
    <w:name w:val="F7F4880CB28C41A48FC1C033D9FC18464"/>
    <w:rsid w:val="008C1841"/>
    <w:rPr>
      <w:rFonts w:eastAsiaTheme="minorHAnsi"/>
    </w:rPr>
  </w:style>
  <w:style w:type="paragraph" w:customStyle="1" w:styleId="2765691F49AF438585BAC0B5DABE7A164">
    <w:name w:val="2765691F49AF438585BAC0B5DABE7A164"/>
    <w:rsid w:val="008C1841"/>
    <w:rPr>
      <w:rFonts w:eastAsiaTheme="minorHAnsi"/>
    </w:rPr>
  </w:style>
  <w:style w:type="paragraph" w:customStyle="1" w:styleId="D6B8198F95CE4513846C0C2918F0A8914">
    <w:name w:val="D6B8198F95CE4513846C0C2918F0A8914"/>
    <w:rsid w:val="008C1841"/>
    <w:rPr>
      <w:rFonts w:eastAsiaTheme="minorHAnsi"/>
    </w:rPr>
  </w:style>
  <w:style w:type="paragraph" w:customStyle="1" w:styleId="B76A344E12854694828A1DB72BCF1F1D6">
    <w:name w:val="B76A344E12854694828A1DB72BCF1F1D6"/>
    <w:rsid w:val="008C1841"/>
    <w:rPr>
      <w:rFonts w:eastAsiaTheme="minorHAnsi"/>
    </w:rPr>
  </w:style>
  <w:style w:type="paragraph" w:customStyle="1" w:styleId="3C283D7AD4D34B91B82729C617F60C0D6">
    <w:name w:val="3C283D7AD4D34B91B82729C617F60C0D6"/>
    <w:rsid w:val="008C1841"/>
    <w:rPr>
      <w:rFonts w:eastAsiaTheme="minorHAnsi"/>
    </w:rPr>
  </w:style>
  <w:style w:type="paragraph" w:customStyle="1" w:styleId="F55C9BDD92B948D0B7F7402A5A83BE2E6">
    <w:name w:val="F55C9BDD92B948D0B7F7402A5A83BE2E6"/>
    <w:rsid w:val="008C1841"/>
    <w:rPr>
      <w:rFonts w:eastAsiaTheme="minorHAnsi"/>
    </w:rPr>
  </w:style>
  <w:style w:type="paragraph" w:customStyle="1" w:styleId="1F9E9935233C4A608630E091F1C8DC106">
    <w:name w:val="1F9E9935233C4A608630E091F1C8DC106"/>
    <w:rsid w:val="008C1841"/>
    <w:rPr>
      <w:rFonts w:eastAsiaTheme="minorHAnsi"/>
    </w:rPr>
  </w:style>
  <w:style w:type="paragraph" w:customStyle="1" w:styleId="0B10A6B028454EDFB5ABE26C50EC844F">
    <w:name w:val="0B10A6B028454EDFB5ABE26C50EC844F"/>
    <w:rsid w:val="008C1841"/>
  </w:style>
  <w:style w:type="paragraph" w:customStyle="1" w:styleId="4713D9D46C5E4C769AE4F5C983A76CA0">
    <w:name w:val="4713D9D46C5E4C769AE4F5C983A76CA0"/>
    <w:rsid w:val="008C1841"/>
  </w:style>
  <w:style w:type="paragraph" w:customStyle="1" w:styleId="F921A9347CC242B5B83DDFFBDF6DECDE">
    <w:name w:val="F921A9347CC242B5B83DDFFBDF6DECDE"/>
    <w:rsid w:val="008C1841"/>
  </w:style>
  <w:style w:type="paragraph" w:customStyle="1" w:styleId="ED7007B319304A3A8F4A28FBD7CD7E45">
    <w:name w:val="ED7007B319304A3A8F4A28FBD7CD7E45"/>
    <w:rsid w:val="008C1841"/>
  </w:style>
  <w:style w:type="paragraph" w:customStyle="1" w:styleId="DFD65F375E024287BCCBD38A3FFB9929">
    <w:name w:val="DFD65F375E024287BCCBD38A3FFB9929"/>
    <w:rsid w:val="008C1841"/>
  </w:style>
  <w:style w:type="paragraph" w:customStyle="1" w:styleId="3345500B51F74BE7AB0AE0A8D6AE7E38">
    <w:name w:val="3345500B51F74BE7AB0AE0A8D6AE7E38"/>
    <w:rsid w:val="008C18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841"/>
    <w:rPr>
      <w:color w:val="808080"/>
    </w:rPr>
  </w:style>
  <w:style w:type="paragraph" w:customStyle="1" w:styleId="F55C9BDD92B948D0B7F7402A5A83BE2E">
    <w:name w:val="F55C9BDD92B948D0B7F7402A5A83BE2E"/>
    <w:rsid w:val="00EE06C3"/>
    <w:rPr>
      <w:rFonts w:eastAsiaTheme="minorHAnsi"/>
    </w:rPr>
  </w:style>
  <w:style w:type="paragraph" w:customStyle="1" w:styleId="1F9E9935233C4A608630E091F1C8DC10">
    <w:name w:val="1F9E9935233C4A608630E091F1C8DC10"/>
    <w:rsid w:val="00EE06C3"/>
    <w:rPr>
      <w:rFonts w:eastAsiaTheme="minorHAnsi"/>
    </w:rPr>
  </w:style>
  <w:style w:type="paragraph" w:customStyle="1" w:styleId="B76A344E12854694828A1DB72BCF1F1D">
    <w:name w:val="B76A344E12854694828A1DB72BCF1F1D"/>
    <w:rsid w:val="00EE06C3"/>
  </w:style>
  <w:style w:type="paragraph" w:customStyle="1" w:styleId="3C283D7AD4D34B91B82729C617F60C0D">
    <w:name w:val="3C283D7AD4D34B91B82729C617F60C0D"/>
    <w:rsid w:val="00EE06C3"/>
  </w:style>
  <w:style w:type="paragraph" w:customStyle="1" w:styleId="B9811E2596DB4C87BA25EA2AAAD2C307">
    <w:name w:val="B9811E2596DB4C87BA25EA2AAAD2C307"/>
    <w:rsid w:val="00EE06C3"/>
  </w:style>
  <w:style w:type="paragraph" w:customStyle="1" w:styleId="09C31F88150C47E8A85D86F0084096B8">
    <w:name w:val="09C31F88150C47E8A85D86F0084096B8"/>
    <w:rsid w:val="00EE06C3"/>
    <w:rPr>
      <w:rFonts w:eastAsiaTheme="minorHAnsi"/>
    </w:rPr>
  </w:style>
  <w:style w:type="paragraph" w:customStyle="1" w:styleId="B9811E2596DB4C87BA25EA2AAAD2C3071">
    <w:name w:val="B9811E2596DB4C87BA25EA2AAAD2C3071"/>
    <w:rsid w:val="00EE06C3"/>
    <w:rPr>
      <w:rFonts w:eastAsiaTheme="minorHAnsi"/>
    </w:rPr>
  </w:style>
  <w:style w:type="paragraph" w:customStyle="1" w:styleId="B76A344E12854694828A1DB72BCF1F1D1">
    <w:name w:val="B76A344E12854694828A1DB72BCF1F1D1"/>
    <w:rsid w:val="00EE06C3"/>
    <w:rPr>
      <w:rFonts w:eastAsiaTheme="minorHAnsi"/>
    </w:rPr>
  </w:style>
  <w:style w:type="paragraph" w:customStyle="1" w:styleId="3C283D7AD4D34B91B82729C617F60C0D1">
    <w:name w:val="3C283D7AD4D34B91B82729C617F60C0D1"/>
    <w:rsid w:val="00EE06C3"/>
    <w:rPr>
      <w:rFonts w:eastAsiaTheme="minorHAnsi"/>
    </w:rPr>
  </w:style>
  <w:style w:type="paragraph" w:customStyle="1" w:styleId="F55C9BDD92B948D0B7F7402A5A83BE2E1">
    <w:name w:val="F55C9BDD92B948D0B7F7402A5A83BE2E1"/>
    <w:rsid w:val="00EE06C3"/>
    <w:rPr>
      <w:rFonts w:eastAsiaTheme="minorHAnsi"/>
    </w:rPr>
  </w:style>
  <w:style w:type="paragraph" w:customStyle="1" w:styleId="1F9E9935233C4A608630E091F1C8DC101">
    <w:name w:val="1F9E9935233C4A608630E091F1C8DC101"/>
    <w:rsid w:val="00EE06C3"/>
    <w:rPr>
      <w:rFonts w:eastAsiaTheme="minorHAnsi"/>
    </w:rPr>
  </w:style>
  <w:style w:type="paragraph" w:customStyle="1" w:styleId="1C156CF53CF54FF0B1E5815C5EECF580">
    <w:name w:val="1C156CF53CF54FF0B1E5815C5EECF580"/>
    <w:rsid w:val="00EE06C3"/>
  </w:style>
  <w:style w:type="paragraph" w:customStyle="1" w:styleId="09C31F88150C47E8A85D86F0084096B81">
    <w:name w:val="09C31F88150C47E8A85D86F0084096B81"/>
    <w:rsid w:val="00EE06C3"/>
    <w:rPr>
      <w:rFonts w:eastAsiaTheme="minorHAnsi"/>
    </w:rPr>
  </w:style>
  <w:style w:type="paragraph" w:customStyle="1" w:styleId="1C156CF53CF54FF0B1E5815C5EECF5801">
    <w:name w:val="1C156CF53CF54FF0B1E5815C5EECF5801"/>
    <w:rsid w:val="00EE06C3"/>
    <w:rPr>
      <w:rFonts w:eastAsiaTheme="minorHAnsi"/>
    </w:rPr>
  </w:style>
  <w:style w:type="paragraph" w:customStyle="1" w:styleId="F7F4880CB28C41A48FC1C033D9FC1846">
    <w:name w:val="F7F4880CB28C41A48FC1C033D9FC1846"/>
    <w:rsid w:val="00EE06C3"/>
    <w:rPr>
      <w:rFonts w:eastAsiaTheme="minorHAnsi"/>
    </w:rPr>
  </w:style>
  <w:style w:type="paragraph" w:customStyle="1" w:styleId="2765691F49AF438585BAC0B5DABE7A16">
    <w:name w:val="2765691F49AF438585BAC0B5DABE7A16"/>
    <w:rsid w:val="00EE06C3"/>
    <w:rPr>
      <w:rFonts w:eastAsiaTheme="minorHAnsi"/>
    </w:rPr>
  </w:style>
  <w:style w:type="paragraph" w:customStyle="1" w:styleId="D6B8198F95CE4513846C0C2918F0A891">
    <w:name w:val="D6B8198F95CE4513846C0C2918F0A891"/>
    <w:rsid w:val="00EE06C3"/>
    <w:rPr>
      <w:rFonts w:eastAsiaTheme="minorHAnsi"/>
    </w:rPr>
  </w:style>
  <w:style w:type="paragraph" w:customStyle="1" w:styleId="B9811E2596DB4C87BA25EA2AAAD2C3072">
    <w:name w:val="B9811E2596DB4C87BA25EA2AAAD2C3072"/>
    <w:rsid w:val="00EE06C3"/>
    <w:rPr>
      <w:rFonts w:eastAsiaTheme="minorHAnsi"/>
    </w:rPr>
  </w:style>
  <w:style w:type="paragraph" w:customStyle="1" w:styleId="B76A344E12854694828A1DB72BCF1F1D2">
    <w:name w:val="B76A344E12854694828A1DB72BCF1F1D2"/>
    <w:rsid w:val="00EE06C3"/>
    <w:rPr>
      <w:rFonts w:eastAsiaTheme="minorHAnsi"/>
    </w:rPr>
  </w:style>
  <w:style w:type="paragraph" w:customStyle="1" w:styleId="3C283D7AD4D34B91B82729C617F60C0D2">
    <w:name w:val="3C283D7AD4D34B91B82729C617F60C0D2"/>
    <w:rsid w:val="00EE06C3"/>
    <w:rPr>
      <w:rFonts w:eastAsiaTheme="minorHAnsi"/>
    </w:rPr>
  </w:style>
  <w:style w:type="paragraph" w:customStyle="1" w:styleId="F55C9BDD92B948D0B7F7402A5A83BE2E2">
    <w:name w:val="F55C9BDD92B948D0B7F7402A5A83BE2E2"/>
    <w:rsid w:val="00EE06C3"/>
    <w:rPr>
      <w:rFonts w:eastAsiaTheme="minorHAnsi"/>
    </w:rPr>
  </w:style>
  <w:style w:type="paragraph" w:customStyle="1" w:styleId="1F9E9935233C4A608630E091F1C8DC102">
    <w:name w:val="1F9E9935233C4A608630E091F1C8DC102"/>
    <w:rsid w:val="00EE06C3"/>
    <w:rPr>
      <w:rFonts w:eastAsiaTheme="minorHAnsi"/>
    </w:rPr>
  </w:style>
  <w:style w:type="paragraph" w:customStyle="1" w:styleId="09C31F88150C47E8A85D86F0084096B82">
    <w:name w:val="09C31F88150C47E8A85D86F0084096B82"/>
    <w:rsid w:val="00EE06C3"/>
    <w:rPr>
      <w:rFonts w:eastAsiaTheme="minorHAnsi"/>
    </w:rPr>
  </w:style>
  <w:style w:type="paragraph" w:customStyle="1" w:styleId="F7F4880CB28C41A48FC1C033D9FC18461">
    <w:name w:val="F7F4880CB28C41A48FC1C033D9FC18461"/>
    <w:rsid w:val="00EE06C3"/>
    <w:rPr>
      <w:rFonts w:eastAsiaTheme="minorHAnsi"/>
    </w:rPr>
  </w:style>
  <w:style w:type="paragraph" w:customStyle="1" w:styleId="2765691F49AF438585BAC0B5DABE7A161">
    <w:name w:val="2765691F49AF438585BAC0B5DABE7A161"/>
    <w:rsid w:val="00EE06C3"/>
    <w:rPr>
      <w:rFonts w:eastAsiaTheme="minorHAnsi"/>
    </w:rPr>
  </w:style>
  <w:style w:type="paragraph" w:customStyle="1" w:styleId="D6B8198F95CE4513846C0C2918F0A8911">
    <w:name w:val="D6B8198F95CE4513846C0C2918F0A8911"/>
    <w:rsid w:val="00EE06C3"/>
    <w:rPr>
      <w:rFonts w:eastAsiaTheme="minorHAnsi"/>
    </w:rPr>
  </w:style>
  <w:style w:type="paragraph" w:customStyle="1" w:styleId="B9811E2596DB4C87BA25EA2AAAD2C3073">
    <w:name w:val="B9811E2596DB4C87BA25EA2AAAD2C3073"/>
    <w:rsid w:val="00EE06C3"/>
    <w:rPr>
      <w:rFonts w:eastAsiaTheme="minorHAnsi"/>
    </w:rPr>
  </w:style>
  <w:style w:type="paragraph" w:customStyle="1" w:styleId="B76A344E12854694828A1DB72BCF1F1D3">
    <w:name w:val="B76A344E12854694828A1DB72BCF1F1D3"/>
    <w:rsid w:val="00EE06C3"/>
    <w:rPr>
      <w:rFonts w:eastAsiaTheme="minorHAnsi"/>
    </w:rPr>
  </w:style>
  <w:style w:type="paragraph" w:customStyle="1" w:styleId="3C283D7AD4D34B91B82729C617F60C0D3">
    <w:name w:val="3C283D7AD4D34B91B82729C617F60C0D3"/>
    <w:rsid w:val="00EE06C3"/>
    <w:rPr>
      <w:rFonts w:eastAsiaTheme="minorHAnsi"/>
    </w:rPr>
  </w:style>
  <w:style w:type="paragraph" w:customStyle="1" w:styleId="F55C9BDD92B948D0B7F7402A5A83BE2E3">
    <w:name w:val="F55C9BDD92B948D0B7F7402A5A83BE2E3"/>
    <w:rsid w:val="00EE06C3"/>
    <w:rPr>
      <w:rFonts w:eastAsiaTheme="minorHAnsi"/>
    </w:rPr>
  </w:style>
  <w:style w:type="paragraph" w:customStyle="1" w:styleId="1F9E9935233C4A608630E091F1C8DC103">
    <w:name w:val="1F9E9935233C4A608630E091F1C8DC103"/>
    <w:rsid w:val="00EE06C3"/>
    <w:rPr>
      <w:rFonts w:eastAsiaTheme="minorHAnsi"/>
    </w:rPr>
  </w:style>
  <w:style w:type="paragraph" w:customStyle="1" w:styleId="09C31F88150C47E8A85D86F0084096B83">
    <w:name w:val="09C31F88150C47E8A85D86F0084096B83"/>
    <w:rsid w:val="008C1841"/>
    <w:rPr>
      <w:rFonts w:eastAsiaTheme="minorHAnsi"/>
    </w:rPr>
  </w:style>
  <w:style w:type="paragraph" w:customStyle="1" w:styleId="F7F4880CB28C41A48FC1C033D9FC18462">
    <w:name w:val="F7F4880CB28C41A48FC1C033D9FC18462"/>
    <w:rsid w:val="008C1841"/>
    <w:rPr>
      <w:rFonts w:eastAsiaTheme="minorHAnsi"/>
    </w:rPr>
  </w:style>
  <w:style w:type="paragraph" w:customStyle="1" w:styleId="2765691F49AF438585BAC0B5DABE7A162">
    <w:name w:val="2765691F49AF438585BAC0B5DABE7A162"/>
    <w:rsid w:val="008C1841"/>
    <w:rPr>
      <w:rFonts w:eastAsiaTheme="minorHAnsi"/>
    </w:rPr>
  </w:style>
  <w:style w:type="paragraph" w:customStyle="1" w:styleId="D6B8198F95CE4513846C0C2918F0A8912">
    <w:name w:val="D6B8198F95CE4513846C0C2918F0A8912"/>
    <w:rsid w:val="008C1841"/>
    <w:rPr>
      <w:rFonts w:eastAsiaTheme="minorHAnsi"/>
    </w:rPr>
  </w:style>
  <w:style w:type="paragraph" w:customStyle="1" w:styleId="B76A344E12854694828A1DB72BCF1F1D4">
    <w:name w:val="B76A344E12854694828A1DB72BCF1F1D4"/>
    <w:rsid w:val="008C1841"/>
    <w:rPr>
      <w:rFonts w:eastAsiaTheme="minorHAnsi"/>
    </w:rPr>
  </w:style>
  <w:style w:type="paragraph" w:customStyle="1" w:styleId="3C283D7AD4D34B91B82729C617F60C0D4">
    <w:name w:val="3C283D7AD4D34B91B82729C617F60C0D4"/>
    <w:rsid w:val="008C1841"/>
    <w:rPr>
      <w:rFonts w:eastAsiaTheme="minorHAnsi"/>
    </w:rPr>
  </w:style>
  <w:style w:type="paragraph" w:customStyle="1" w:styleId="F55C9BDD92B948D0B7F7402A5A83BE2E4">
    <w:name w:val="F55C9BDD92B948D0B7F7402A5A83BE2E4"/>
    <w:rsid w:val="008C1841"/>
    <w:rPr>
      <w:rFonts w:eastAsiaTheme="minorHAnsi"/>
    </w:rPr>
  </w:style>
  <w:style w:type="paragraph" w:customStyle="1" w:styleId="1F9E9935233C4A608630E091F1C8DC104">
    <w:name w:val="1F9E9935233C4A608630E091F1C8DC104"/>
    <w:rsid w:val="008C1841"/>
    <w:rPr>
      <w:rFonts w:eastAsiaTheme="minorHAnsi"/>
    </w:rPr>
  </w:style>
  <w:style w:type="paragraph" w:customStyle="1" w:styleId="09C31F88150C47E8A85D86F0084096B84">
    <w:name w:val="09C31F88150C47E8A85D86F0084096B84"/>
    <w:rsid w:val="008C1841"/>
    <w:rPr>
      <w:rFonts w:eastAsiaTheme="minorHAnsi"/>
    </w:rPr>
  </w:style>
  <w:style w:type="paragraph" w:customStyle="1" w:styleId="F7F4880CB28C41A48FC1C033D9FC18463">
    <w:name w:val="F7F4880CB28C41A48FC1C033D9FC18463"/>
    <w:rsid w:val="008C1841"/>
    <w:rPr>
      <w:rFonts w:eastAsiaTheme="minorHAnsi"/>
    </w:rPr>
  </w:style>
  <w:style w:type="paragraph" w:customStyle="1" w:styleId="2765691F49AF438585BAC0B5DABE7A163">
    <w:name w:val="2765691F49AF438585BAC0B5DABE7A163"/>
    <w:rsid w:val="008C1841"/>
    <w:rPr>
      <w:rFonts w:eastAsiaTheme="minorHAnsi"/>
    </w:rPr>
  </w:style>
  <w:style w:type="paragraph" w:customStyle="1" w:styleId="D6B8198F95CE4513846C0C2918F0A8913">
    <w:name w:val="D6B8198F95CE4513846C0C2918F0A8913"/>
    <w:rsid w:val="008C1841"/>
    <w:rPr>
      <w:rFonts w:eastAsiaTheme="minorHAnsi"/>
    </w:rPr>
  </w:style>
  <w:style w:type="paragraph" w:customStyle="1" w:styleId="B76A344E12854694828A1DB72BCF1F1D5">
    <w:name w:val="B76A344E12854694828A1DB72BCF1F1D5"/>
    <w:rsid w:val="008C1841"/>
    <w:rPr>
      <w:rFonts w:eastAsiaTheme="minorHAnsi"/>
    </w:rPr>
  </w:style>
  <w:style w:type="paragraph" w:customStyle="1" w:styleId="3C283D7AD4D34B91B82729C617F60C0D5">
    <w:name w:val="3C283D7AD4D34B91B82729C617F60C0D5"/>
    <w:rsid w:val="008C1841"/>
    <w:rPr>
      <w:rFonts w:eastAsiaTheme="minorHAnsi"/>
    </w:rPr>
  </w:style>
  <w:style w:type="paragraph" w:customStyle="1" w:styleId="F55C9BDD92B948D0B7F7402A5A83BE2E5">
    <w:name w:val="F55C9BDD92B948D0B7F7402A5A83BE2E5"/>
    <w:rsid w:val="008C1841"/>
    <w:rPr>
      <w:rFonts w:eastAsiaTheme="minorHAnsi"/>
    </w:rPr>
  </w:style>
  <w:style w:type="paragraph" w:customStyle="1" w:styleId="1F9E9935233C4A608630E091F1C8DC105">
    <w:name w:val="1F9E9935233C4A608630E091F1C8DC105"/>
    <w:rsid w:val="008C1841"/>
    <w:rPr>
      <w:rFonts w:eastAsiaTheme="minorHAnsi"/>
    </w:rPr>
  </w:style>
  <w:style w:type="paragraph" w:customStyle="1" w:styleId="09C31F88150C47E8A85D86F0084096B85">
    <w:name w:val="09C31F88150C47E8A85D86F0084096B85"/>
    <w:rsid w:val="008C1841"/>
    <w:rPr>
      <w:rFonts w:eastAsiaTheme="minorHAnsi"/>
    </w:rPr>
  </w:style>
  <w:style w:type="paragraph" w:customStyle="1" w:styleId="F7F4880CB28C41A48FC1C033D9FC18464">
    <w:name w:val="F7F4880CB28C41A48FC1C033D9FC18464"/>
    <w:rsid w:val="008C1841"/>
    <w:rPr>
      <w:rFonts w:eastAsiaTheme="minorHAnsi"/>
    </w:rPr>
  </w:style>
  <w:style w:type="paragraph" w:customStyle="1" w:styleId="2765691F49AF438585BAC0B5DABE7A164">
    <w:name w:val="2765691F49AF438585BAC0B5DABE7A164"/>
    <w:rsid w:val="008C1841"/>
    <w:rPr>
      <w:rFonts w:eastAsiaTheme="minorHAnsi"/>
    </w:rPr>
  </w:style>
  <w:style w:type="paragraph" w:customStyle="1" w:styleId="D6B8198F95CE4513846C0C2918F0A8914">
    <w:name w:val="D6B8198F95CE4513846C0C2918F0A8914"/>
    <w:rsid w:val="008C1841"/>
    <w:rPr>
      <w:rFonts w:eastAsiaTheme="minorHAnsi"/>
    </w:rPr>
  </w:style>
  <w:style w:type="paragraph" w:customStyle="1" w:styleId="B76A344E12854694828A1DB72BCF1F1D6">
    <w:name w:val="B76A344E12854694828A1DB72BCF1F1D6"/>
    <w:rsid w:val="008C1841"/>
    <w:rPr>
      <w:rFonts w:eastAsiaTheme="minorHAnsi"/>
    </w:rPr>
  </w:style>
  <w:style w:type="paragraph" w:customStyle="1" w:styleId="3C283D7AD4D34B91B82729C617F60C0D6">
    <w:name w:val="3C283D7AD4D34B91B82729C617F60C0D6"/>
    <w:rsid w:val="008C1841"/>
    <w:rPr>
      <w:rFonts w:eastAsiaTheme="minorHAnsi"/>
    </w:rPr>
  </w:style>
  <w:style w:type="paragraph" w:customStyle="1" w:styleId="F55C9BDD92B948D0B7F7402A5A83BE2E6">
    <w:name w:val="F55C9BDD92B948D0B7F7402A5A83BE2E6"/>
    <w:rsid w:val="008C1841"/>
    <w:rPr>
      <w:rFonts w:eastAsiaTheme="minorHAnsi"/>
    </w:rPr>
  </w:style>
  <w:style w:type="paragraph" w:customStyle="1" w:styleId="1F9E9935233C4A608630E091F1C8DC106">
    <w:name w:val="1F9E9935233C4A608630E091F1C8DC106"/>
    <w:rsid w:val="008C1841"/>
    <w:rPr>
      <w:rFonts w:eastAsiaTheme="minorHAnsi"/>
    </w:rPr>
  </w:style>
  <w:style w:type="paragraph" w:customStyle="1" w:styleId="0B10A6B028454EDFB5ABE26C50EC844F">
    <w:name w:val="0B10A6B028454EDFB5ABE26C50EC844F"/>
    <w:rsid w:val="008C1841"/>
  </w:style>
  <w:style w:type="paragraph" w:customStyle="1" w:styleId="4713D9D46C5E4C769AE4F5C983A76CA0">
    <w:name w:val="4713D9D46C5E4C769AE4F5C983A76CA0"/>
    <w:rsid w:val="008C1841"/>
  </w:style>
  <w:style w:type="paragraph" w:customStyle="1" w:styleId="F921A9347CC242B5B83DDFFBDF6DECDE">
    <w:name w:val="F921A9347CC242B5B83DDFFBDF6DECDE"/>
    <w:rsid w:val="008C1841"/>
  </w:style>
  <w:style w:type="paragraph" w:customStyle="1" w:styleId="ED7007B319304A3A8F4A28FBD7CD7E45">
    <w:name w:val="ED7007B319304A3A8F4A28FBD7CD7E45"/>
    <w:rsid w:val="008C1841"/>
  </w:style>
  <w:style w:type="paragraph" w:customStyle="1" w:styleId="DFD65F375E024287BCCBD38A3FFB9929">
    <w:name w:val="DFD65F375E024287BCCBD38A3FFB9929"/>
    <w:rsid w:val="008C1841"/>
  </w:style>
  <w:style w:type="paragraph" w:customStyle="1" w:styleId="3345500B51F74BE7AB0AE0A8D6AE7E38">
    <w:name w:val="3345500B51F74BE7AB0AE0A8D6AE7E38"/>
    <w:rsid w:val="008C1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656F-AD2C-463A-8528-13B058F4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2012-04-11T03:07:00Z</cp:lastPrinted>
  <dcterms:created xsi:type="dcterms:W3CDTF">2012-05-20T19:31:00Z</dcterms:created>
  <dcterms:modified xsi:type="dcterms:W3CDTF">2012-05-23T14:07:00Z</dcterms:modified>
</cp:coreProperties>
</file>